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E9" w:rsidRPr="00594ED2" w:rsidRDefault="001537E9" w:rsidP="001537E9">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1537E9" w:rsidRPr="00594ED2" w:rsidRDefault="001537E9" w:rsidP="001537E9">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1537E9" w:rsidRPr="00594ED2" w:rsidRDefault="001537E9" w:rsidP="001537E9">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1537E9" w:rsidRPr="00594ED2" w:rsidRDefault="001537E9" w:rsidP="001537E9">
      <w:pPr>
        <w:spacing w:after="0" w:line="240" w:lineRule="auto"/>
        <w:jc w:val="center"/>
        <w:rPr>
          <w:rFonts w:eastAsia="Calibri" w:cs="Times New Roman"/>
          <w:b/>
          <w:sz w:val="24"/>
          <w:szCs w:val="24"/>
        </w:rPr>
      </w:pPr>
    </w:p>
    <w:p w:rsidR="001537E9" w:rsidRPr="00594ED2" w:rsidRDefault="001537E9" w:rsidP="001537E9">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1537E9" w:rsidRPr="00594ED2" w:rsidRDefault="001537E9" w:rsidP="001537E9">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1537E9" w:rsidRPr="00594ED2" w:rsidRDefault="001537E9" w:rsidP="001537E9">
      <w:pPr>
        <w:spacing w:after="0" w:line="240" w:lineRule="auto"/>
        <w:jc w:val="center"/>
        <w:rPr>
          <w:rFonts w:eastAsia="Calibri" w:cs="Times New Roman"/>
          <w:b/>
          <w:caps/>
          <w:sz w:val="24"/>
          <w:szCs w:val="24"/>
        </w:rPr>
      </w:pPr>
    </w:p>
    <w:p w:rsidR="001537E9" w:rsidRPr="00594ED2" w:rsidRDefault="001537E9" w:rsidP="001537E9">
      <w:pPr>
        <w:pStyle w:val="NoSpacing"/>
        <w:jc w:val="center"/>
        <w:rPr>
          <w:b/>
          <w:sz w:val="24"/>
          <w:szCs w:val="24"/>
        </w:rPr>
      </w:pPr>
      <w:r>
        <w:rPr>
          <w:b/>
          <w:sz w:val="24"/>
          <w:szCs w:val="24"/>
        </w:rPr>
        <w:t>March 31</w:t>
      </w:r>
      <w:r w:rsidRPr="00594ED2">
        <w:rPr>
          <w:b/>
          <w:sz w:val="24"/>
          <w:szCs w:val="24"/>
        </w:rPr>
        <w:t>, 2016</w:t>
      </w:r>
    </w:p>
    <w:p w:rsidR="001537E9" w:rsidRPr="00594ED2" w:rsidRDefault="001537E9" w:rsidP="001537E9">
      <w:pPr>
        <w:pStyle w:val="NoSpacing"/>
        <w:jc w:val="center"/>
        <w:rPr>
          <w:b/>
          <w:sz w:val="24"/>
          <w:szCs w:val="24"/>
        </w:rPr>
      </w:pPr>
    </w:p>
    <w:p w:rsidR="001537E9" w:rsidRPr="00594ED2" w:rsidRDefault="001537E9" w:rsidP="001537E9">
      <w:pPr>
        <w:pStyle w:val="NoSpacing"/>
        <w:jc w:val="center"/>
        <w:rPr>
          <w:b/>
          <w:sz w:val="24"/>
          <w:szCs w:val="24"/>
        </w:rPr>
      </w:pPr>
      <w:r w:rsidRPr="00594ED2">
        <w:rPr>
          <w:b/>
          <w:sz w:val="24"/>
          <w:szCs w:val="24"/>
        </w:rPr>
        <w:t>8:00 a.m.</w:t>
      </w:r>
    </w:p>
    <w:p w:rsidR="001537E9" w:rsidRPr="00594ED2" w:rsidRDefault="001537E9" w:rsidP="001537E9">
      <w:pPr>
        <w:pStyle w:val="NoSpacing"/>
        <w:jc w:val="center"/>
        <w:rPr>
          <w:sz w:val="24"/>
          <w:szCs w:val="24"/>
        </w:rPr>
      </w:pPr>
    </w:p>
    <w:p w:rsidR="001537E9" w:rsidRPr="00594ED2" w:rsidRDefault="00843DD1" w:rsidP="001537E9">
      <w:pPr>
        <w:pStyle w:val="NoSpacing"/>
        <w:jc w:val="center"/>
        <w:rPr>
          <w:b/>
          <w:sz w:val="24"/>
          <w:szCs w:val="24"/>
        </w:rPr>
      </w:pPr>
      <w:r>
        <w:rPr>
          <w:b/>
          <w:sz w:val="24"/>
          <w:szCs w:val="24"/>
        </w:rPr>
        <w:t>Minutes</w:t>
      </w:r>
    </w:p>
    <w:p w:rsidR="001537E9" w:rsidRPr="00594ED2" w:rsidRDefault="001537E9" w:rsidP="001537E9">
      <w:pPr>
        <w:spacing w:after="0" w:line="240" w:lineRule="auto"/>
        <w:jc w:val="center"/>
        <w:rPr>
          <w:rFonts w:eastAsia="Times New Roman" w:cs="Times New Roman"/>
          <w:sz w:val="24"/>
          <w:szCs w:val="24"/>
        </w:rPr>
      </w:pPr>
    </w:p>
    <w:p w:rsidR="001537E9" w:rsidRPr="00594ED2" w:rsidRDefault="001537E9" w:rsidP="001537E9">
      <w:pPr>
        <w:spacing w:after="0" w:line="240" w:lineRule="auto"/>
        <w:jc w:val="center"/>
        <w:rPr>
          <w:rFonts w:eastAsia="Times New Roman" w:cs="Times New Roman"/>
          <w:sz w:val="24"/>
          <w:szCs w:val="24"/>
        </w:rPr>
      </w:pPr>
    </w:p>
    <w:p w:rsidR="001537E9" w:rsidRPr="00594ED2" w:rsidRDefault="001537E9" w:rsidP="001537E9">
      <w:pPr>
        <w:spacing w:after="0" w:line="240" w:lineRule="auto"/>
        <w:rPr>
          <w:rFonts w:eastAsia="Times New Roman" w:cs="Times New Roman"/>
          <w:sz w:val="24"/>
          <w:szCs w:val="24"/>
        </w:rPr>
      </w:pPr>
    </w:p>
    <w:p w:rsidR="001537E9" w:rsidRPr="00594ED2" w:rsidRDefault="001537E9" w:rsidP="001537E9">
      <w:pPr>
        <w:spacing w:after="0" w:line="240" w:lineRule="auto"/>
        <w:jc w:val="center"/>
        <w:rPr>
          <w:rFonts w:eastAsia="Times New Roman" w:cs="Times New Roman"/>
          <w:sz w:val="24"/>
          <w:szCs w:val="24"/>
        </w:rPr>
      </w:pPr>
    </w:p>
    <w:p w:rsidR="001537E9" w:rsidRPr="00594ED2" w:rsidRDefault="001537E9" w:rsidP="001537E9">
      <w:pPr>
        <w:spacing w:after="0" w:line="240" w:lineRule="auto"/>
        <w:jc w:val="center"/>
        <w:rPr>
          <w:rFonts w:eastAsia="Times New Roman" w:cs="Times New Roman"/>
          <w:sz w:val="24"/>
          <w:szCs w:val="24"/>
        </w:rPr>
      </w:pPr>
    </w:p>
    <w:p w:rsidR="001537E9" w:rsidRPr="00594ED2" w:rsidRDefault="001537E9" w:rsidP="001537E9">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w:t>
      </w:r>
      <w:proofErr w:type="gramStart"/>
      <w:r w:rsidRPr="00594ED2">
        <w:rPr>
          <w:rFonts w:eastAsia="Times New Roman" w:cs="Times New Roman"/>
          <w:b/>
          <w:sz w:val="24"/>
          <w:szCs w:val="24"/>
          <w:u w:val="single"/>
        </w:rPr>
        <w:t>Order :</w:t>
      </w:r>
      <w:proofErr w:type="gramEnd"/>
      <w:r w:rsidRPr="00594ED2">
        <w:rPr>
          <w:rFonts w:eastAsia="Times New Roman" w:cs="Times New Roman"/>
          <w:b/>
          <w:sz w:val="24"/>
          <w:szCs w:val="24"/>
          <w:u w:val="single"/>
        </w:rPr>
        <w:t xml:space="preserve"> </w:t>
      </w:r>
      <w:r w:rsidRPr="001537E9">
        <w:rPr>
          <w:rFonts w:eastAsia="Times New Roman" w:cs="Times New Roman"/>
          <w:color w:val="FF0000"/>
          <w:sz w:val="24"/>
          <w:szCs w:val="24"/>
        </w:rPr>
        <w:t>8:01 a.m.</w:t>
      </w:r>
    </w:p>
    <w:p w:rsidR="001537E9" w:rsidRPr="00594ED2" w:rsidRDefault="001537E9" w:rsidP="001537E9">
      <w:pPr>
        <w:spacing w:after="0" w:line="240" w:lineRule="auto"/>
        <w:ind w:left="720"/>
        <w:rPr>
          <w:rFonts w:eastAsia="Times New Roman" w:cs="Times New Roman"/>
          <w:b/>
          <w:sz w:val="24"/>
          <w:szCs w:val="24"/>
        </w:rPr>
      </w:pPr>
    </w:p>
    <w:p w:rsidR="001537E9" w:rsidRPr="00594ED2" w:rsidRDefault="001537E9" w:rsidP="001537E9">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1537E9">
        <w:rPr>
          <w:rFonts w:eastAsia="Times New Roman" w:cs="Times New Roman"/>
          <w:color w:val="FF0000"/>
          <w:sz w:val="24"/>
          <w:szCs w:val="24"/>
        </w:rPr>
        <w:t>Led by Trustee Miller</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1537E9" w:rsidRPr="00594ED2" w:rsidRDefault="001537E9" w:rsidP="001537E9">
      <w:pPr>
        <w:spacing w:after="0" w:line="240" w:lineRule="auto"/>
        <w:ind w:left="720"/>
        <w:rPr>
          <w:rFonts w:eastAsia="Times New Roman" w:cs="Times New Roman"/>
          <w:sz w:val="24"/>
          <w:szCs w:val="24"/>
        </w:rPr>
      </w:pPr>
    </w:p>
    <w:p w:rsidR="001537E9" w:rsidRPr="00594ED2" w:rsidRDefault="001537E9" w:rsidP="001537E9">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sidRPr="001537E9">
        <w:rPr>
          <w:rFonts w:eastAsia="Times New Roman" w:cs="Times New Roman"/>
          <w:strike/>
          <w:sz w:val="24"/>
          <w:szCs w:val="24"/>
        </w:rPr>
        <w:t xml:space="preserve"> Trustee Struikmans </w:t>
      </w:r>
      <w:r w:rsidRPr="00594ED2">
        <w:rPr>
          <w:rFonts w:eastAsia="Times New Roman" w:cs="Times New Roman"/>
          <w:sz w:val="24"/>
          <w:szCs w:val="24"/>
        </w:rPr>
        <w:t xml:space="preserve">General Manager, Cindi Beaudet </w:t>
      </w:r>
    </w:p>
    <w:p w:rsidR="001537E9" w:rsidRPr="00594ED2" w:rsidRDefault="001537E9" w:rsidP="001537E9">
      <w:pPr>
        <w:spacing w:after="0" w:line="240" w:lineRule="auto"/>
        <w:ind w:left="720"/>
        <w:rPr>
          <w:rFonts w:eastAsia="Times New Roman" w:cs="Times New Roman"/>
          <w:sz w:val="24"/>
          <w:szCs w:val="24"/>
        </w:rPr>
      </w:pPr>
    </w:p>
    <w:p w:rsidR="001537E9" w:rsidRPr="001537E9" w:rsidRDefault="001537E9" w:rsidP="001537E9">
      <w:pPr>
        <w:pStyle w:val="ListParagraph"/>
        <w:numPr>
          <w:ilvl w:val="0"/>
          <w:numId w:val="2"/>
        </w:numPr>
        <w:spacing w:after="0" w:line="240" w:lineRule="auto"/>
        <w:rPr>
          <w:rFonts w:eastAsia="Times New Roman" w:cs="Times New Roman"/>
          <w:color w:val="FF0000"/>
          <w:sz w:val="24"/>
          <w:szCs w:val="24"/>
        </w:rPr>
      </w:pPr>
      <w:r w:rsidRPr="00594ED2">
        <w:rPr>
          <w:rFonts w:eastAsia="Times New Roman" w:cs="Times New Roman"/>
          <w:b/>
          <w:sz w:val="24"/>
          <w:szCs w:val="24"/>
          <w:u w:val="single"/>
        </w:rPr>
        <w:t xml:space="preserve">Motions To Excuse: </w:t>
      </w:r>
      <w:r w:rsidRPr="001537E9">
        <w:rPr>
          <w:rFonts w:eastAsia="Times New Roman" w:cs="Times New Roman"/>
          <w:color w:val="FF0000"/>
          <w:sz w:val="24"/>
          <w:szCs w:val="24"/>
        </w:rPr>
        <w:t xml:space="preserve">Motion was made by Trustee Vanderhaak to excuse Trustee  Struikmans, seconded by Trustee Miller and passed </w:t>
      </w:r>
      <w:r w:rsidR="001F3BCC">
        <w:rPr>
          <w:rFonts w:eastAsia="Times New Roman" w:cs="Times New Roman"/>
          <w:color w:val="FF0000"/>
          <w:sz w:val="24"/>
          <w:szCs w:val="24"/>
        </w:rPr>
        <w:t>4</w:t>
      </w:r>
      <w:r w:rsidRPr="001537E9">
        <w:rPr>
          <w:rFonts w:eastAsia="Times New Roman" w:cs="Times New Roman"/>
          <w:color w:val="FF0000"/>
          <w:sz w:val="24"/>
          <w:szCs w:val="24"/>
        </w:rPr>
        <w:t>/0</w:t>
      </w:r>
    </w:p>
    <w:p w:rsidR="001537E9" w:rsidRPr="00594ED2" w:rsidRDefault="001537E9" w:rsidP="001537E9">
      <w:pPr>
        <w:pStyle w:val="ListParagraph"/>
        <w:rPr>
          <w:rFonts w:eastAsia="Times New Roman" w:cs="Times New Roman"/>
          <w:sz w:val="24"/>
          <w:szCs w:val="24"/>
        </w:rPr>
      </w:pPr>
    </w:p>
    <w:p w:rsidR="001537E9" w:rsidRPr="001537E9" w:rsidRDefault="001537E9" w:rsidP="001537E9">
      <w:pPr>
        <w:pStyle w:val="ListParagraph"/>
        <w:numPr>
          <w:ilvl w:val="0"/>
          <w:numId w:val="2"/>
        </w:numPr>
        <w:spacing w:after="0" w:line="240" w:lineRule="auto"/>
        <w:rPr>
          <w:rFonts w:eastAsia="Times New Roman" w:cs="Times New Roman"/>
          <w:strike/>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Don </w:t>
      </w:r>
      <w:proofErr w:type="spellStart"/>
      <w:r w:rsidRPr="00850F24">
        <w:rPr>
          <w:rFonts w:eastAsia="Times New Roman" w:cs="Times New Roman"/>
          <w:sz w:val="24"/>
          <w:szCs w:val="24"/>
        </w:rPr>
        <w:t>Turcotte</w:t>
      </w:r>
      <w:proofErr w:type="spellEnd"/>
      <w:r w:rsidRPr="00850F24">
        <w:rPr>
          <w:rFonts w:eastAsia="Times New Roman" w:cs="Times New Roman"/>
          <w:sz w:val="24"/>
          <w:szCs w:val="24"/>
        </w:rPr>
        <w:t>, Southwest Construction, Ben Jones Attorney at Law</w:t>
      </w:r>
      <w:r w:rsidRPr="001537E9">
        <w:rPr>
          <w:rFonts w:eastAsia="Times New Roman" w:cs="Times New Roman"/>
          <w:strike/>
          <w:sz w:val="24"/>
          <w:szCs w:val="24"/>
        </w:rPr>
        <w:t xml:space="preserve">, Nancy Hughes </w:t>
      </w:r>
      <w:proofErr w:type="spellStart"/>
      <w:r w:rsidRPr="001537E9">
        <w:rPr>
          <w:rFonts w:eastAsia="Times New Roman" w:cs="Times New Roman"/>
          <w:strike/>
          <w:sz w:val="24"/>
          <w:szCs w:val="24"/>
        </w:rPr>
        <w:t>Rancon</w:t>
      </w:r>
      <w:proofErr w:type="spellEnd"/>
      <w:r w:rsidRPr="001537E9">
        <w:rPr>
          <w:rFonts w:eastAsia="Times New Roman" w:cs="Times New Roman"/>
          <w:strike/>
          <w:sz w:val="24"/>
          <w:szCs w:val="24"/>
        </w:rPr>
        <w:t xml:space="preserve"> Real Estate</w:t>
      </w:r>
    </w:p>
    <w:p w:rsidR="001537E9" w:rsidRPr="00594ED2" w:rsidRDefault="001537E9" w:rsidP="001537E9">
      <w:pPr>
        <w:spacing w:after="0" w:line="240" w:lineRule="auto"/>
        <w:ind w:left="720"/>
        <w:rPr>
          <w:rFonts w:eastAsia="Times New Roman" w:cs="Times New Roman"/>
          <w:b/>
          <w:caps/>
          <w:sz w:val="24"/>
          <w:szCs w:val="24"/>
        </w:rPr>
      </w:pPr>
    </w:p>
    <w:p w:rsidR="001537E9" w:rsidRPr="00594ED2" w:rsidRDefault="001537E9" w:rsidP="001537E9">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1537E9" w:rsidRPr="00594ED2" w:rsidRDefault="001537E9" w:rsidP="001537E9">
      <w:pPr>
        <w:spacing w:after="0" w:line="240" w:lineRule="auto"/>
        <w:ind w:left="720"/>
        <w:jc w:val="both"/>
        <w:rPr>
          <w:rFonts w:eastAsia="Times New Roman" w:cs="Times New Roman"/>
          <w:sz w:val="24"/>
          <w:szCs w:val="24"/>
        </w:rPr>
      </w:pPr>
    </w:p>
    <w:p w:rsidR="001537E9" w:rsidRPr="00594ED2" w:rsidRDefault="001537E9" w:rsidP="001537E9">
      <w:pPr>
        <w:spacing w:after="0" w:line="240" w:lineRule="auto"/>
        <w:ind w:left="720"/>
        <w:jc w:val="both"/>
        <w:rPr>
          <w:rFonts w:eastAsia="Times New Roman" w:cs="Times New Roman"/>
          <w:sz w:val="24"/>
          <w:szCs w:val="24"/>
        </w:rPr>
      </w:pPr>
    </w:p>
    <w:p w:rsidR="001537E9" w:rsidRPr="00594ED2" w:rsidRDefault="001537E9" w:rsidP="001537E9">
      <w:pPr>
        <w:spacing w:after="0" w:line="240" w:lineRule="auto"/>
        <w:ind w:left="720"/>
        <w:jc w:val="both"/>
        <w:rPr>
          <w:rFonts w:eastAsia="Times New Roman" w:cs="Times New Roman"/>
          <w:sz w:val="24"/>
          <w:szCs w:val="24"/>
        </w:rPr>
      </w:pPr>
    </w:p>
    <w:p w:rsidR="001537E9" w:rsidRPr="00594ED2" w:rsidRDefault="001537E9" w:rsidP="001537E9">
      <w:pPr>
        <w:spacing w:after="0" w:line="240" w:lineRule="auto"/>
        <w:ind w:left="720"/>
        <w:jc w:val="both"/>
        <w:rPr>
          <w:rFonts w:eastAsia="Times New Roman" w:cs="Times New Roman"/>
          <w:sz w:val="24"/>
          <w:szCs w:val="24"/>
        </w:rPr>
      </w:pPr>
    </w:p>
    <w:p w:rsidR="001537E9" w:rsidRPr="00594ED2" w:rsidRDefault="001537E9" w:rsidP="001537E9">
      <w:pPr>
        <w:spacing w:after="0" w:line="240" w:lineRule="auto"/>
        <w:jc w:val="both"/>
        <w:rPr>
          <w:rFonts w:eastAsia="Times New Roman" w:cs="Times New Roman"/>
          <w:b/>
          <w:sz w:val="24"/>
          <w:szCs w:val="24"/>
        </w:rPr>
      </w:pPr>
    </w:p>
    <w:p w:rsidR="001537E9" w:rsidRPr="00594ED2" w:rsidRDefault="001537E9" w:rsidP="001537E9">
      <w:pPr>
        <w:spacing w:after="0" w:line="240" w:lineRule="auto"/>
        <w:jc w:val="both"/>
        <w:rPr>
          <w:rFonts w:eastAsia="Times New Roman" w:cs="Times New Roman"/>
          <w:sz w:val="24"/>
          <w:szCs w:val="24"/>
        </w:rPr>
      </w:pPr>
    </w:p>
    <w:p w:rsidR="001537E9" w:rsidRPr="001537E9" w:rsidRDefault="001537E9" w:rsidP="001537E9">
      <w:pPr>
        <w:pStyle w:val="ListParagraph"/>
        <w:numPr>
          <w:ilvl w:val="0"/>
          <w:numId w:val="1"/>
        </w:numPr>
        <w:spacing w:after="0" w:line="240" w:lineRule="auto"/>
        <w:jc w:val="both"/>
        <w:rPr>
          <w:rFonts w:eastAsia="Times New Roman" w:cs="Times New Roman"/>
          <w:color w:val="FF0000"/>
          <w:sz w:val="24"/>
          <w:szCs w:val="24"/>
        </w:rPr>
      </w:pPr>
      <w:r w:rsidRPr="00594ED2">
        <w:rPr>
          <w:rFonts w:eastAsia="Times New Roman" w:cs="Times New Roman"/>
          <w:b/>
          <w:sz w:val="24"/>
          <w:szCs w:val="24"/>
          <w:u w:val="single"/>
        </w:rPr>
        <w:t>Consent Calendar</w:t>
      </w:r>
      <w:r w:rsidRPr="001537E9">
        <w:rPr>
          <w:rFonts w:eastAsia="Times New Roman" w:cs="Times New Roman"/>
          <w:color w:val="FF0000"/>
          <w:sz w:val="24"/>
          <w:szCs w:val="24"/>
        </w:rPr>
        <w:t>, Motion was made by Trustee Miller to accept the consent calendar as presented, seconded by Trustee Vanderhaak and passed</w:t>
      </w:r>
      <w:r w:rsidR="001F3BCC">
        <w:rPr>
          <w:rFonts w:eastAsia="Times New Roman" w:cs="Times New Roman"/>
          <w:color w:val="FF0000"/>
          <w:sz w:val="24"/>
          <w:szCs w:val="24"/>
        </w:rPr>
        <w:t xml:space="preserve"> 4</w:t>
      </w:r>
      <w:r w:rsidRPr="001537E9">
        <w:rPr>
          <w:rFonts w:eastAsia="Times New Roman" w:cs="Times New Roman"/>
          <w:color w:val="FF0000"/>
          <w:sz w:val="24"/>
          <w:szCs w:val="24"/>
        </w:rPr>
        <w:t>/0</w:t>
      </w:r>
    </w:p>
    <w:p w:rsidR="001537E9" w:rsidRPr="00594ED2" w:rsidRDefault="001537E9" w:rsidP="001537E9">
      <w:pPr>
        <w:spacing w:after="0" w:line="240" w:lineRule="auto"/>
        <w:ind w:left="720"/>
        <w:rPr>
          <w:rFonts w:eastAsia="Times New Roman" w:cs="Times New Roman"/>
          <w:sz w:val="24"/>
          <w:szCs w:val="24"/>
        </w:rPr>
      </w:pPr>
    </w:p>
    <w:p w:rsidR="001537E9" w:rsidRPr="00594ED2" w:rsidRDefault="001537E9" w:rsidP="001537E9">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1537E9" w:rsidRPr="00594ED2" w:rsidRDefault="001537E9" w:rsidP="001537E9">
      <w:pPr>
        <w:spacing w:after="0" w:line="240" w:lineRule="auto"/>
        <w:ind w:left="720"/>
        <w:rPr>
          <w:rFonts w:eastAsia="Times New Roman" w:cs="Times New Roman"/>
          <w:sz w:val="24"/>
          <w:szCs w:val="24"/>
        </w:rPr>
      </w:pPr>
    </w:p>
    <w:p w:rsidR="001537E9" w:rsidRPr="00594ED2" w:rsidRDefault="001537E9" w:rsidP="001537E9">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w:t>
      </w:r>
      <w:r w:rsidRPr="00594ED2">
        <w:rPr>
          <w:rFonts w:eastAsia="Times New Roman" w:cs="Times New Roman"/>
          <w:sz w:val="24"/>
          <w:szCs w:val="24"/>
        </w:rPr>
        <w:t>February</w:t>
      </w:r>
      <w:r>
        <w:rPr>
          <w:rFonts w:eastAsia="Times New Roman" w:cs="Times New Roman"/>
          <w:sz w:val="24"/>
          <w:szCs w:val="24"/>
        </w:rPr>
        <w:t xml:space="preserve"> 18, 2016</w:t>
      </w:r>
      <w:r w:rsidRPr="00594ED2">
        <w:rPr>
          <w:rFonts w:eastAsia="Times New Roman" w:cs="Times New Roman"/>
          <w:sz w:val="24"/>
          <w:szCs w:val="24"/>
        </w:rPr>
        <w:t xml:space="preserve">. </w:t>
      </w:r>
    </w:p>
    <w:p w:rsidR="001537E9" w:rsidRPr="00594ED2" w:rsidRDefault="001537E9" w:rsidP="001537E9">
      <w:pPr>
        <w:spacing w:after="0" w:line="240" w:lineRule="auto"/>
        <w:rPr>
          <w:rFonts w:eastAsia="Times New Roman" w:cs="Times New Roman"/>
          <w:sz w:val="24"/>
          <w:szCs w:val="24"/>
        </w:rPr>
      </w:pPr>
    </w:p>
    <w:p w:rsidR="001537E9" w:rsidRPr="00594ED2" w:rsidRDefault="001537E9" w:rsidP="001537E9">
      <w:pPr>
        <w:spacing w:after="0" w:line="240" w:lineRule="auto"/>
        <w:rPr>
          <w:rFonts w:ascii="Times New Roman" w:eastAsia="Times New Roman" w:hAnsi="Times New Roman" w:cs="Times New Roman"/>
          <w:sz w:val="24"/>
          <w:szCs w:val="24"/>
        </w:rPr>
      </w:pPr>
    </w:p>
    <w:p w:rsidR="001537E9" w:rsidRPr="00594ED2" w:rsidRDefault="001537E9" w:rsidP="001537E9">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January 2016</w:t>
      </w:r>
      <w:r w:rsidRPr="00594ED2">
        <w:rPr>
          <w:rFonts w:eastAsia="Times New Roman" w:cs="Times New Roman"/>
          <w:sz w:val="24"/>
          <w:szCs w:val="24"/>
        </w:rPr>
        <w:t xml:space="preserve"> Check Register Nos. 101100, 101200 and 101300.</w:t>
      </w:r>
    </w:p>
    <w:p w:rsidR="001537E9" w:rsidRPr="00594ED2" w:rsidRDefault="001537E9" w:rsidP="001537E9">
      <w:pPr>
        <w:spacing w:after="0" w:line="240" w:lineRule="auto"/>
        <w:ind w:left="1440"/>
        <w:rPr>
          <w:rFonts w:eastAsia="Times New Roman" w:cs="Times New Roman"/>
          <w:sz w:val="24"/>
          <w:szCs w:val="24"/>
        </w:rPr>
      </w:pPr>
    </w:p>
    <w:p w:rsidR="001537E9" w:rsidRPr="00594ED2" w:rsidRDefault="001537E9" w:rsidP="001537E9">
      <w:pPr>
        <w:spacing w:after="0" w:line="240" w:lineRule="auto"/>
        <w:ind w:left="1440"/>
        <w:rPr>
          <w:rFonts w:eastAsia="Times New Roman" w:cs="Times New Roman"/>
          <w:sz w:val="24"/>
          <w:szCs w:val="24"/>
        </w:rPr>
      </w:pPr>
    </w:p>
    <w:p w:rsidR="001537E9" w:rsidRPr="00594ED2" w:rsidRDefault="001537E9" w:rsidP="001537E9">
      <w:pPr>
        <w:spacing w:after="0" w:line="240" w:lineRule="auto"/>
        <w:ind w:left="1440"/>
        <w:rPr>
          <w:rFonts w:eastAsia="Times New Roman" w:cs="Times New Roman"/>
          <w:sz w:val="24"/>
          <w:szCs w:val="24"/>
        </w:rPr>
      </w:pPr>
    </w:p>
    <w:p w:rsidR="001537E9" w:rsidRPr="00594ED2" w:rsidRDefault="001537E9" w:rsidP="001537E9">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February</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1537E9" w:rsidRPr="00594ED2" w:rsidRDefault="001537E9" w:rsidP="001537E9">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1537E9" w:rsidRDefault="001537E9" w:rsidP="001537E9">
      <w:pPr>
        <w:spacing w:after="0" w:line="240" w:lineRule="auto"/>
        <w:rPr>
          <w:rFonts w:eastAsia="Times New Roman" w:cs="Times New Roman"/>
          <w:sz w:val="24"/>
          <w:szCs w:val="24"/>
          <w:u w:val="single"/>
        </w:rPr>
      </w:pPr>
    </w:p>
    <w:p w:rsidR="001537E9" w:rsidRPr="00AC4B4E" w:rsidRDefault="001537E9" w:rsidP="001537E9">
      <w:pPr>
        <w:pStyle w:val="ListParagraph"/>
        <w:numPr>
          <w:ilvl w:val="0"/>
          <w:numId w:val="7"/>
        </w:numPr>
        <w:spacing w:after="0" w:line="240" w:lineRule="auto"/>
        <w:rPr>
          <w:rFonts w:eastAsia="Times New Roman" w:cs="Times New Roman"/>
          <w:b/>
          <w:sz w:val="24"/>
          <w:szCs w:val="24"/>
          <w:u w:val="single"/>
        </w:rPr>
      </w:pPr>
      <w:r>
        <w:rPr>
          <w:rFonts w:eastAsia="Times New Roman" w:cs="Times New Roman"/>
          <w:b/>
          <w:sz w:val="24"/>
          <w:szCs w:val="24"/>
          <w:u w:val="single"/>
        </w:rPr>
        <w:t>Public Employees Medical and Hospital Act; Resolution 09/01/1990</w:t>
      </w:r>
    </w:p>
    <w:p w:rsidR="001537E9" w:rsidRPr="00594ED2" w:rsidRDefault="001537E9" w:rsidP="001537E9">
      <w:pPr>
        <w:spacing w:after="0" w:line="240" w:lineRule="auto"/>
        <w:rPr>
          <w:rFonts w:eastAsia="Times New Roman" w:cs="Times New Roman"/>
          <w:sz w:val="24"/>
          <w:szCs w:val="24"/>
          <w:u w:val="single"/>
        </w:rPr>
      </w:pPr>
    </w:p>
    <w:p w:rsidR="001537E9" w:rsidRPr="00594ED2" w:rsidRDefault="001537E9" w:rsidP="001537E9">
      <w:pPr>
        <w:pStyle w:val="ListParagraph"/>
        <w:spacing w:after="0" w:line="240" w:lineRule="auto"/>
        <w:ind w:left="1800"/>
        <w:rPr>
          <w:rFonts w:eastAsia="Times New Roman" w:cs="Times New Roman"/>
          <w:sz w:val="24"/>
          <w:szCs w:val="24"/>
          <w:u w:val="single"/>
        </w:rPr>
      </w:pPr>
    </w:p>
    <w:p w:rsidR="001537E9" w:rsidRDefault="001537E9" w:rsidP="001537E9">
      <w:pPr>
        <w:ind w:left="1440"/>
        <w:rPr>
          <w:sz w:val="24"/>
          <w:szCs w:val="24"/>
        </w:rPr>
      </w:pPr>
      <w:r w:rsidRPr="00594ED2">
        <w:rPr>
          <w:i/>
          <w:color w:val="0070C0"/>
          <w:sz w:val="24"/>
          <w:szCs w:val="24"/>
        </w:rPr>
        <w:t>Recommendation:</w:t>
      </w:r>
      <w:r>
        <w:rPr>
          <w:sz w:val="24"/>
          <w:szCs w:val="24"/>
        </w:rPr>
        <w:t xml:space="preserve"> That the Board of Trustees reviews the information provided by the Manager and Legal Counsel, and then direct the Manager as to what they wish to do about the future payments towards medical retirement benefits.</w:t>
      </w:r>
    </w:p>
    <w:p w:rsidR="001537E9" w:rsidRPr="00126FC4" w:rsidRDefault="001537E9" w:rsidP="001537E9">
      <w:pPr>
        <w:ind w:left="1440"/>
        <w:rPr>
          <w:rFonts w:eastAsia="Times New Roman" w:cs="Times New Roman"/>
          <w:color w:val="FF0000"/>
          <w:sz w:val="24"/>
          <w:szCs w:val="24"/>
          <w:u w:val="single"/>
        </w:rPr>
      </w:pPr>
      <w:r w:rsidRPr="00126FC4">
        <w:rPr>
          <w:color w:val="FF0000"/>
          <w:sz w:val="24"/>
          <w:szCs w:val="24"/>
        </w:rPr>
        <w:t xml:space="preserve">Trustees have read and discussed the </w:t>
      </w:r>
      <w:r w:rsidR="00126FC4" w:rsidRPr="00126FC4">
        <w:rPr>
          <w:color w:val="FF0000"/>
          <w:sz w:val="24"/>
          <w:szCs w:val="24"/>
        </w:rPr>
        <w:t>options;</w:t>
      </w:r>
      <w:r w:rsidRPr="00126FC4">
        <w:rPr>
          <w:color w:val="FF0000"/>
          <w:sz w:val="24"/>
          <w:szCs w:val="24"/>
        </w:rPr>
        <w:t xml:space="preserve"> their decision at this time is to leave the resolution as is.</w:t>
      </w:r>
    </w:p>
    <w:p w:rsidR="001537E9" w:rsidRDefault="001537E9" w:rsidP="001537E9">
      <w:pPr>
        <w:ind w:left="1440"/>
        <w:rPr>
          <w:rFonts w:eastAsia="Times New Roman" w:cs="Times New Roman"/>
          <w:sz w:val="24"/>
          <w:szCs w:val="24"/>
          <w:u w:val="single"/>
        </w:rPr>
      </w:pPr>
    </w:p>
    <w:p w:rsidR="001537E9" w:rsidRPr="00594ED2" w:rsidRDefault="001537E9" w:rsidP="001537E9">
      <w:pPr>
        <w:ind w:left="1440"/>
        <w:rPr>
          <w:rFonts w:eastAsia="Times New Roman" w:cs="Times New Roman"/>
          <w:sz w:val="24"/>
          <w:szCs w:val="24"/>
          <w:u w:val="single"/>
        </w:rPr>
      </w:pPr>
    </w:p>
    <w:p w:rsidR="001537E9" w:rsidRPr="00594ED2" w:rsidRDefault="001537E9" w:rsidP="001537E9">
      <w:pPr>
        <w:ind w:left="720" w:firstLine="72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xml:space="preserve">.  </w:t>
      </w:r>
      <w:r>
        <w:rPr>
          <w:rFonts w:eastAsia="Times New Roman" w:cs="Times New Roman"/>
          <w:b/>
          <w:sz w:val="24"/>
          <w:szCs w:val="24"/>
          <w:u w:val="single"/>
        </w:rPr>
        <w:t>Local Area Meeting; El Centro 04/21/2016</w:t>
      </w:r>
    </w:p>
    <w:p w:rsidR="001537E9" w:rsidRDefault="001537E9" w:rsidP="001537E9">
      <w:pPr>
        <w:ind w:left="1440"/>
        <w:rPr>
          <w:sz w:val="24"/>
          <w:szCs w:val="24"/>
        </w:rPr>
      </w:pPr>
      <w:r w:rsidRPr="00594ED2">
        <w:rPr>
          <w:i/>
          <w:color w:val="0070C0"/>
          <w:sz w:val="24"/>
          <w:szCs w:val="24"/>
        </w:rPr>
        <w:t>Recommendation:</w:t>
      </w:r>
      <w:r w:rsidRPr="00594ED2">
        <w:rPr>
          <w:sz w:val="24"/>
          <w:szCs w:val="24"/>
        </w:rPr>
        <w:t xml:space="preserve"> That the Board </w:t>
      </w:r>
      <w:r>
        <w:rPr>
          <w:sz w:val="24"/>
          <w:szCs w:val="24"/>
        </w:rPr>
        <w:t>of Trustees directs the manager to rsvp to CAPC; trustees to spend the night?</w:t>
      </w:r>
    </w:p>
    <w:p w:rsidR="00126FC4" w:rsidRPr="00594ED2" w:rsidRDefault="00126FC4" w:rsidP="001537E9">
      <w:pPr>
        <w:ind w:left="1440"/>
        <w:rPr>
          <w:sz w:val="24"/>
          <w:szCs w:val="24"/>
        </w:rPr>
      </w:pPr>
      <w:r w:rsidRPr="00126FC4">
        <w:rPr>
          <w:color w:val="FF0000"/>
          <w:sz w:val="24"/>
          <w:szCs w:val="24"/>
        </w:rPr>
        <w:t>Motion was made by Trustee Vanderhaak to approve the night’s stay for Trustees, Dugan, Miller and Qualm</w:t>
      </w:r>
      <w:r>
        <w:rPr>
          <w:i/>
          <w:color w:val="0070C0"/>
          <w:sz w:val="24"/>
          <w:szCs w:val="24"/>
        </w:rPr>
        <w:t>.</w:t>
      </w:r>
      <w:r>
        <w:rPr>
          <w:sz w:val="24"/>
          <w:szCs w:val="24"/>
        </w:rPr>
        <w:t xml:space="preserve"> </w:t>
      </w:r>
      <w:r w:rsidRPr="00126FC4">
        <w:rPr>
          <w:color w:val="FF0000"/>
          <w:sz w:val="24"/>
          <w:szCs w:val="24"/>
        </w:rPr>
        <w:t xml:space="preserve">Seconded by Trustee Qualm and </w:t>
      </w:r>
      <w:proofErr w:type="spellStart"/>
      <w:r w:rsidRPr="00126FC4">
        <w:rPr>
          <w:color w:val="FF0000"/>
          <w:sz w:val="24"/>
          <w:szCs w:val="24"/>
        </w:rPr>
        <w:t>passed</w:t>
      </w:r>
      <w:r w:rsidR="001F3BCC">
        <w:rPr>
          <w:color w:val="FF0000"/>
          <w:sz w:val="24"/>
          <w:szCs w:val="24"/>
        </w:rPr>
        <w:t>4</w:t>
      </w:r>
      <w:proofErr w:type="spellEnd"/>
      <w:r w:rsidRPr="00126FC4">
        <w:rPr>
          <w:color w:val="FF0000"/>
          <w:sz w:val="24"/>
          <w:szCs w:val="24"/>
        </w:rPr>
        <w:t>/0</w:t>
      </w:r>
    </w:p>
    <w:p w:rsidR="001537E9" w:rsidRPr="00594ED2" w:rsidRDefault="001537E9" w:rsidP="001537E9">
      <w:pPr>
        <w:pStyle w:val="NoSpacing"/>
        <w:ind w:left="1800"/>
        <w:rPr>
          <w:sz w:val="24"/>
          <w:szCs w:val="24"/>
        </w:rPr>
      </w:pPr>
    </w:p>
    <w:p w:rsidR="001537E9" w:rsidRPr="00594ED2" w:rsidRDefault="001537E9" w:rsidP="001537E9">
      <w:pPr>
        <w:pStyle w:val="NoSpacing"/>
        <w:rPr>
          <w:sz w:val="24"/>
          <w:szCs w:val="24"/>
        </w:rPr>
      </w:pPr>
    </w:p>
    <w:p w:rsidR="001537E9" w:rsidRPr="00594ED2" w:rsidRDefault="001537E9" w:rsidP="001537E9">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p>
    <w:p w:rsidR="001537E9" w:rsidRPr="00594ED2" w:rsidRDefault="001537E9" w:rsidP="001537E9">
      <w:pPr>
        <w:spacing w:after="0" w:line="240" w:lineRule="auto"/>
        <w:rPr>
          <w:rFonts w:eastAsia="Times New Roman" w:cs="Times New Roman"/>
          <w:sz w:val="24"/>
          <w:szCs w:val="24"/>
        </w:rPr>
      </w:pPr>
    </w:p>
    <w:p w:rsidR="001537E9" w:rsidRPr="00594ED2" w:rsidRDefault="001537E9" w:rsidP="001537E9">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1537E9" w:rsidRPr="00594ED2" w:rsidRDefault="001537E9" w:rsidP="001537E9">
      <w:pPr>
        <w:spacing w:after="0" w:line="240" w:lineRule="auto"/>
        <w:ind w:left="1170"/>
        <w:rPr>
          <w:rFonts w:eastAsia="Times New Roman" w:cs="Times New Roman"/>
          <w:sz w:val="24"/>
          <w:szCs w:val="24"/>
        </w:rPr>
      </w:pPr>
    </w:p>
    <w:p w:rsidR="001537E9" w:rsidRPr="00594ED2" w:rsidRDefault="001537E9" w:rsidP="001537E9">
      <w:pPr>
        <w:numPr>
          <w:ilvl w:val="2"/>
          <w:numId w:val="1"/>
        </w:numPr>
        <w:spacing w:after="0" w:line="240" w:lineRule="auto"/>
        <w:rPr>
          <w:rFonts w:eastAsia="Times New Roman" w:cs="Times New Roman"/>
          <w:sz w:val="24"/>
          <w:szCs w:val="24"/>
        </w:rPr>
      </w:pPr>
      <w:r>
        <w:rPr>
          <w:rFonts w:eastAsia="Times New Roman" w:cs="Times New Roman"/>
          <w:sz w:val="24"/>
          <w:szCs w:val="24"/>
        </w:rPr>
        <w:t>February 2016</w:t>
      </w:r>
      <w:r w:rsidRPr="00594ED2">
        <w:rPr>
          <w:rFonts w:eastAsia="Times New Roman" w:cs="Times New Roman"/>
          <w:sz w:val="24"/>
          <w:szCs w:val="24"/>
        </w:rPr>
        <w:t xml:space="preserve"> Balance Sheet</w:t>
      </w:r>
    </w:p>
    <w:p w:rsidR="001537E9" w:rsidRPr="00594ED2" w:rsidRDefault="001537E9" w:rsidP="001537E9">
      <w:pPr>
        <w:numPr>
          <w:ilvl w:val="2"/>
          <w:numId w:val="1"/>
        </w:numPr>
        <w:spacing w:after="0" w:line="240" w:lineRule="auto"/>
        <w:rPr>
          <w:rFonts w:eastAsia="Times New Roman" w:cs="Times New Roman"/>
          <w:sz w:val="24"/>
          <w:szCs w:val="24"/>
        </w:rPr>
      </w:pPr>
      <w:r>
        <w:rPr>
          <w:rFonts w:eastAsia="Times New Roman" w:cs="Times New Roman"/>
          <w:sz w:val="24"/>
          <w:szCs w:val="24"/>
        </w:rPr>
        <w:t>February 2016</w:t>
      </w:r>
      <w:r w:rsidRPr="00594ED2">
        <w:rPr>
          <w:rFonts w:eastAsia="Times New Roman" w:cs="Times New Roman"/>
          <w:sz w:val="24"/>
          <w:szCs w:val="24"/>
        </w:rPr>
        <w:t xml:space="preserve"> Profit and Loss</w:t>
      </w:r>
    </w:p>
    <w:p w:rsidR="001537E9" w:rsidRPr="00594ED2" w:rsidRDefault="001537E9" w:rsidP="001537E9">
      <w:pPr>
        <w:numPr>
          <w:ilvl w:val="2"/>
          <w:numId w:val="1"/>
        </w:numPr>
        <w:spacing w:after="0" w:line="240" w:lineRule="auto"/>
        <w:rPr>
          <w:rFonts w:eastAsia="Times New Roman" w:cs="Times New Roman"/>
          <w:sz w:val="24"/>
          <w:szCs w:val="24"/>
        </w:rPr>
      </w:pPr>
      <w:r>
        <w:rPr>
          <w:rFonts w:eastAsia="Times New Roman" w:cs="Times New Roman"/>
          <w:sz w:val="24"/>
          <w:szCs w:val="24"/>
        </w:rPr>
        <w:t>February  2016</w:t>
      </w:r>
      <w:r w:rsidRPr="00594ED2">
        <w:rPr>
          <w:rFonts w:eastAsia="Times New Roman" w:cs="Times New Roman"/>
          <w:sz w:val="24"/>
          <w:szCs w:val="24"/>
        </w:rPr>
        <w:t xml:space="preserve"> Wells Fargo Investments</w:t>
      </w:r>
      <w:r>
        <w:rPr>
          <w:rFonts w:eastAsia="Times New Roman" w:cs="Times New Roman"/>
          <w:sz w:val="24"/>
          <w:szCs w:val="24"/>
        </w:rPr>
        <w:t>; principle and interest</w:t>
      </w:r>
    </w:p>
    <w:p w:rsidR="001537E9" w:rsidRPr="00594ED2" w:rsidRDefault="001537E9" w:rsidP="001537E9">
      <w:pPr>
        <w:spacing w:after="0" w:line="240" w:lineRule="auto"/>
        <w:ind w:left="1980"/>
        <w:rPr>
          <w:rFonts w:eastAsia="Times New Roman" w:cs="Times New Roman"/>
          <w:sz w:val="24"/>
          <w:szCs w:val="24"/>
        </w:rPr>
      </w:pPr>
    </w:p>
    <w:p w:rsidR="001537E9" w:rsidRPr="00126FC4" w:rsidRDefault="00126FC4" w:rsidP="001537E9">
      <w:pPr>
        <w:spacing w:after="0" w:line="240" w:lineRule="auto"/>
        <w:ind w:left="1980"/>
        <w:rPr>
          <w:rFonts w:eastAsia="Times New Roman" w:cs="Times New Roman"/>
          <w:color w:val="FF0000"/>
          <w:sz w:val="24"/>
          <w:szCs w:val="24"/>
        </w:rPr>
      </w:pPr>
      <w:r w:rsidRPr="00126FC4">
        <w:rPr>
          <w:rFonts w:eastAsia="Times New Roman" w:cs="Times New Roman"/>
          <w:color w:val="FF0000"/>
          <w:sz w:val="24"/>
          <w:szCs w:val="24"/>
        </w:rPr>
        <w:t xml:space="preserve">Motion was made by Trustee Dugan to receive and file the February financials, seconded by Trustee Vanderhaak and passed </w:t>
      </w:r>
      <w:r w:rsidR="001F3BCC">
        <w:rPr>
          <w:rFonts w:eastAsia="Times New Roman" w:cs="Times New Roman"/>
          <w:color w:val="FF0000"/>
          <w:sz w:val="24"/>
          <w:szCs w:val="24"/>
        </w:rPr>
        <w:t>4</w:t>
      </w:r>
      <w:r w:rsidRPr="00126FC4">
        <w:rPr>
          <w:rFonts w:eastAsia="Times New Roman" w:cs="Times New Roman"/>
          <w:color w:val="FF0000"/>
          <w:sz w:val="24"/>
          <w:szCs w:val="24"/>
        </w:rPr>
        <w:t>/0</w:t>
      </w:r>
    </w:p>
    <w:p w:rsidR="001537E9" w:rsidRPr="00594ED2" w:rsidRDefault="001537E9" w:rsidP="001537E9">
      <w:pPr>
        <w:spacing w:after="0" w:line="240" w:lineRule="auto"/>
        <w:ind w:left="1440"/>
        <w:rPr>
          <w:rFonts w:eastAsia="Times New Roman" w:cs="Times New Roman"/>
          <w:sz w:val="24"/>
          <w:szCs w:val="24"/>
        </w:rPr>
      </w:pPr>
    </w:p>
    <w:p w:rsidR="001537E9" w:rsidRPr="00453D14" w:rsidRDefault="001537E9" w:rsidP="001537E9">
      <w:pPr>
        <w:pStyle w:val="ListParagraph"/>
        <w:numPr>
          <w:ilvl w:val="0"/>
          <w:numId w:val="5"/>
        </w:numPr>
        <w:spacing w:after="0" w:line="240" w:lineRule="auto"/>
        <w:rPr>
          <w:rFonts w:eastAsia="Times New Roman" w:cs="Times New Roman"/>
          <w:sz w:val="24"/>
          <w:szCs w:val="24"/>
        </w:rPr>
      </w:pPr>
      <w:r w:rsidRPr="00453D14">
        <w:rPr>
          <w:rFonts w:eastAsia="Times New Roman" w:cs="Times New Roman"/>
          <w:sz w:val="24"/>
          <w:szCs w:val="24"/>
        </w:rPr>
        <w:t>February 201</w:t>
      </w:r>
      <w:r>
        <w:rPr>
          <w:rFonts w:eastAsia="Times New Roman" w:cs="Times New Roman"/>
          <w:sz w:val="24"/>
          <w:szCs w:val="24"/>
        </w:rPr>
        <w:t>5</w:t>
      </w:r>
      <w:r w:rsidRPr="00453D14">
        <w:rPr>
          <w:rFonts w:eastAsia="Times New Roman" w:cs="Times New Roman"/>
          <w:sz w:val="24"/>
          <w:szCs w:val="24"/>
        </w:rPr>
        <w:t xml:space="preserve"> Revenues</w:t>
      </w:r>
    </w:p>
    <w:p w:rsidR="001537E9" w:rsidRPr="00453D14" w:rsidRDefault="001537E9" w:rsidP="001537E9">
      <w:pPr>
        <w:pStyle w:val="ListParagraph"/>
        <w:numPr>
          <w:ilvl w:val="0"/>
          <w:numId w:val="5"/>
        </w:numPr>
        <w:spacing w:after="0" w:line="240" w:lineRule="auto"/>
        <w:rPr>
          <w:rFonts w:eastAsia="Times New Roman" w:cs="Times New Roman"/>
          <w:sz w:val="24"/>
          <w:szCs w:val="24"/>
        </w:rPr>
      </w:pPr>
      <w:r w:rsidRPr="00453D14">
        <w:rPr>
          <w:rFonts w:eastAsia="Times New Roman" w:cs="Times New Roman"/>
          <w:sz w:val="24"/>
          <w:szCs w:val="24"/>
        </w:rPr>
        <w:t>February 2016 Revenues</w:t>
      </w:r>
    </w:p>
    <w:p w:rsidR="001537E9" w:rsidRPr="00594ED2" w:rsidRDefault="001537E9" w:rsidP="001537E9">
      <w:pPr>
        <w:spacing w:after="0" w:line="240" w:lineRule="auto"/>
        <w:ind w:left="900"/>
        <w:contextualSpacing/>
        <w:rPr>
          <w:rFonts w:eastAsia="Times New Roman" w:cs="Times New Roman"/>
          <w:sz w:val="24"/>
          <w:szCs w:val="24"/>
        </w:rPr>
      </w:pPr>
      <w:r>
        <w:rPr>
          <w:rFonts w:eastAsia="Times New Roman" w:cs="Times New Roman"/>
          <w:sz w:val="28"/>
          <w:szCs w:val="28"/>
        </w:rPr>
        <w:t>D</w:t>
      </w:r>
      <w:r w:rsidRPr="00594ED2">
        <w:rPr>
          <w:rFonts w:eastAsia="Times New Roman" w:cs="Times New Roman"/>
          <w:sz w:val="24"/>
          <w:szCs w:val="24"/>
        </w:rPr>
        <w:t xml:space="preserve">. </w:t>
      </w:r>
      <w:r>
        <w:rPr>
          <w:rFonts w:eastAsia="Times New Roman" w:cs="Times New Roman"/>
          <w:sz w:val="24"/>
          <w:szCs w:val="24"/>
        </w:rPr>
        <w:t xml:space="preserve"> February 2016</w:t>
      </w:r>
      <w:r w:rsidRPr="00594ED2">
        <w:rPr>
          <w:rFonts w:eastAsia="Times New Roman" w:cs="Times New Roman"/>
          <w:sz w:val="24"/>
          <w:szCs w:val="24"/>
        </w:rPr>
        <w:t xml:space="preserve"> Plot Inventory</w:t>
      </w:r>
    </w:p>
    <w:p w:rsidR="001537E9" w:rsidRPr="00594ED2" w:rsidRDefault="001537E9" w:rsidP="001537E9">
      <w:pPr>
        <w:spacing w:after="0" w:line="240" w:lineRule="auto"/>
        <w:ind w:left="900"/>
        <w:contextualSpacing/>
        <w:rPr>
          <w:rFonts w:eastAsia="Times New Roman" w:cs="Times New Roman"/>
          <w:sz w:val="24"/>
          <w:szCs w:val="24"/>
        </w:rPr>
      </w:pPr>
      <w:r>
        <w:rPr>
          <w:rFonts w:eastAsia="Times New Roman" w:cs="Times New Roman"/>
          <w:sz w:val="28"/>
          <w:szCs w:val="28"/>
        </w:rPr>
        <w:t>E</w:t>
      </w:r>
      <w:r w:rsidRPr="00594ED2">
        <w:rPr>
          <w:rFonts w:eastAsia="Times New Roman" w:cs="Times New Roman"/>
          <w:sz w:val="24"/>
          <w:szCs w:val="24"/>
        </w:rPr>
        <w:t xml:space="preserve">. </w:t>
      </w:r>
      <w:r>
        <w:rPr>
          <w:rFonts w:eastAsia="Times New Roman" w:cs="Times New Roman"/>
          <w:sz w:val="24"/>
          <w:szCs w:val="24"/>
        </w:rPr>
        <w:t xml:space="preserve">  February 2016</w:t>
      </w:r>
      <w:r w:rsidRPr="00594ED2">
        <w:rPr>
          <w:rFonts w:eastAsia="Times New Roman" w:cs="Times New Roman"/>
          <w:sz w:val="24"/>
          <w:szCs w:val="24"/>
        </w:rPr>
        <w:t xml:space="preserve"> Calendar</w:t>
      </w:r>
    </w:p>
    <w:p w:rsidR="001537E9" w:rsidRPr="00594ED2" w:rsidRDefault="001537E9" w:rsidP="001537E9">
      <w:pPr>
        <w:spacing w:after="0" w:line="240" w:lineRule="auto"/>
        <w:ind w:left="900"/>
        <w:rPr>
          <w:rFonts w:eastAsia="Times New Roman" w:cs="Times New Roman"/>
          <w:sz w:val="24"/>
          <w:szCs w:val="24"/>
        </w:rPr>
      </w:pPr>
      <w:r>
        <w:rPr>
          <w:rFonts w:eastAsia="Times New Roman" w:cs="Times New Roman"/>
          <w:sz w:val="28"/>
          <w:szCs w:val="28"/>
        </w:rPr>
        <w:t>F</w:t>
      </w:r>
      <w:r w:rsidRPr="00594ED2">
        <w:rPr>
          <w:rFonts w:eastAsia="Times New Roman" w:cs="Times New Roman"/>
          <w:sz w:val="24"/>
          <w:szCs w:val="24"/>
        </w:rPr>
        <w:t xml:space="preserve">. </w:t>
      </w:r>
      <w:r>
        <w:rPr>
          <w:rFonts w:eastAsia="Times New Roman" w:cs="Times New Roman"/>
          <w:sz w:val="24"/>
          <w:szCs w:val="24"/>
        </w:rPr>
        <w:t xml:space="preserve"> </w:t>
      </w:r>
      <w:r w:rsidRPr="00594ED2">
        <w:rPr>
          <w:rFonts w:eastAsia="Times New Roman" w:cs="Times New Roman"/>
          <w:sz w:val="24"/>
          <w:szCs w:val="24"/>
        </w:rPr>
        <w:t xml:space="preserve"> </w:t>
      </w:r>
      <w:r>
        <w:rPr>
          <w:rFonts w:eastAsia="Times New Roman" w:cs="Times New Roman"/>
          <w:sz w:val="24"/>
          <w:szCs w:val="24"/>
        </w:rPr>
        <w:t>SDRMA</w:t>
      </w:r>
      <w:bookmarkStart w:id="0" w:name="_GoBack"/>
      <w:bookmarkEnd w:id="0"/>
      <w:r>
        <w:rPr>
          <w:rFonts w:eastAsia="Times New Roman" w:cs="Times New Roman"/>
          <w:sz w:val="24"/>
          <w:szCs w:val="24"/>
        </w:rPr>
        <w:t>; Longevity distribution</w:t>
      </w:r>
    </w:p>
    <w:p w:rsidR="001537E9" w:rsidRDefault="001537E9" w:rsidP="001537E9">
      <w:pPr>
        <w:spacing w:after="0" w:line="240" w:lineRule="auto"/>
        <w:ind w:left="900"/>
        <w:rPr>
          <w:rFonts w:eastAsia="Times New Roman" w:cs="Times New Roman"/>
          <w:sz w:val="24"/>
          <w:szCs w:val="24"/>
        </w:rPr>
      </w:pPr>
      <w:r>
        <w:rPr>
          <w:rFonts w:eastAsia="Times New Roman" w:cs="Times New Roman"/>
          <w:sz w:val="28"/>
          <w:szCs w:val="28"/>
        </w:rPr>
        <w:t>G</w:t>
      </w:r>
      <w:r w:rsidRPr="00594ED2">
        <w:rPr>
          <w:rFonts w:eastAsia="Times New Roman" w:cs="Times New Roman"/>
          <w:sz w:val="24"/>
          <w:szCs w:val="24"/>
        </w:rPr>
        <w:t>.</w:t>
      </w:r>
      <w:r>
        <w:rPr>
          <w:rFonts w:eastAsia="Times New Roman" w:cs="Times New Roman"/>
          <w:sz w:val="24"/>
          <w:szCs w:val="24"/>
        </w:rPr>
        <w:t xml:space="preserve"> </w:t>
      </w:r>
      <w:r w:rsidRPr="00594ED2">
        <w:rPr>
          <w:rFonts w:eastAsia="Times New Roman" w:cs="Times New Roman"/>
          <w:sz w:val="24"/>
          <w:szCs w:val="24"/>
        </w:rPr>
        <w:t xml:space="preserve"> </w:t>
      </w:r>
      <w:r>
        <w:rPr>
          <w:rFonts w:eastAsia="Times New Roman" w:cs="Times New Roman"/>
          <w:sz w:val="24"/>
          <w:szCs w:val="24"/>
        </w:rPr>
        <w:t xml:space="preserve">SDRMA; No rate increase </w:t>
      </w:r>
      <w:proofErr w:type="spellStart"/>
      <w:r>
        <w:rPr>
          <w:rFonts w:eastAsia="Times New Roman" w:cs="Times New Roman"/>
          <w:sz w:val="24"/>
          <w:szCs w:val="24"/>
        </w:rPr>
        <w:t>F.Y</w:t>
      </w:r>
      <w:proofErr w:type="spellEnd"/>
      <w:r>
        <w:rPr>
          <w:rFonts w:eastAsia="Times New Roman" w:cs="Times New Roman"/>
          <w:sz w:val="24"/>
          <w:szCs w:val="24"/>
        </w:rPr>
        <w:t>. 16/17</w:t>
      </w:r>
    </w:p>
    <w:p w:rsidR="001537E9" w:rsidRPr="00594ED2" w:rsidRDefault="001537E9" w:rsidP="001537E9">
      <w:pPr>
        <w:spacing w:after="0" w:line="240" w:lineRule="auto"/>
        <w:ind w:left="900"/>
        <w:rPr>
          <w:rFonts w:eastAsia="Times New Roman" w:cs="Times New Roman"/>
          <w:sz w:val="24"/>
          <w:szCs w:val="24"/>
        </w:rPr>
      </w:pPr>
      <w:r>
        <w:rPr>
          <w:rFonts w:eastAsia="Times New Roman" w:cs="Times New Roman"/>
          <w:sz w:val="28"/>
          <w:szCs w:val="28"/>
        </w:rPr>
        <w:t>H</w:t>
      </w:r>
      <w:r w:rsidRPr="00D50662">
        <w:rPr>
          <w:rFonts w:eastAsia="Times New Roman" w:cs="Times New Roman"/>
          <w:sz w:val="24"/>
          <w:szCs w:val="24"/>
        </w:rPr>
        <w:t>.</w:t>
      </w:r>
      <w:r>
        <w:rPr>
          <w:rFonts w:eastAsia="Times New Roman" w:cs="Times New Roman"/>
          <w:sz w:val="24"/>
          <w:szCs w:val="24"/>
        </w:rPr>
        <w:t xml:space="preserve"> 2015/2016 Advertising budget; $2,000.00</w:t>
      </w:r>
    </w:p>
    <w:p w:rsidR="001537E9" w:rsidRPr="00126FC4" w:rsidRDefault="00126FC4" w:rsidP="00126FC4">
      <w:pPr>
        <w:spacing w:after="0" w:line="240" w:lineRule="auto"/>
        <w:ind w:left="1440"/>
        <w:contextualSpacing/>
        <w:jc w:val="both"/>
        <w:rPr>
          <w:rFonts w:eastAsia="Times New Roman" w:cs="Times New Roman"/>
          <w:color w:val="FF0000"/>
          <w:sz w:val="24"/>
          <w:szCs w:val="24"/>
        </w:rPr>
      </w:pPr>
      <w:r w:rsidRPr="00126FC4">
        <w:rPr>
          <w:rFonts w:eastAsia="Times New Roman" w:cs="Times New Roman"/>
          <w:color w:val="FF0000"/>
          <w:sz w:val="24"/>
          <w:szCs w:val="24"/>
        </w:rPr>
        <w:t xml:space="preserve">Managers’ report reviewed and discussed, motion was made by Trustee Miller to accept the reports, seconded by Trustee Qualm and passed </w:t>
      </w:r>
      <w:r w:rsidR="001F3BCC">
        <w:rPr>
          <w:rFonts w:eastAsia="Times New Roman" w:cs="Times New Roman"/>
          <w:color w:val="FF0000"/>
          <w:sz w:val="24"/>
          <w:szCs w:val="24"/>
        </w:rPr>
        <w:t>4</w:t>
      </w:r>
      <w:r w:rsidRPr="00126FC4">
        <w:rPr>
          <w:rFonts w:eastAsia="Times New Roman" w:cs="Times New Roman"/>
          <w:color w:val="FF0000"/>
          <w:sz w:val="24"/>
          <w:szCs w:val="24"/>
        </w:rPr>
        <w:t>/0</w:t>
      </w:r>
    </w:p>
    <w:p w:rsidR="001537E9" w:rsidRPr="00594ED2" w:rsidRDefault="001537E9" w:rsidP="001537E9">
      <w:pPr>
        <w:spacing w:after="0" w:line="240" w:lineRule="auto"/>
        <w:ind w:left="900"/>
        <w:contextualSpacing/>
        <w:jc w:val="both"/>
        <w:rPr>
          <w:rFonts w:eastAsia="Times New Roman" w:cs="Times New Roman"/>
          <w:sz w:val="24"/>
          <w:szCs w:val="24"/>
        </w:rPr>
      </w:pPr>
    </w:p>
    <w:p w:rsidR="001537E9" w:rsidRPr="00594ED2" w:rsidRDefault="001537E9" w:rsidP="001537E9">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1537E9" w:rsidRPr="00594ED2" w:rsidRDefault="001537E9" w:rsidP="001537E9">
      <w:pPr>
        <w:pStyle w:val="ListParagraph"/>
        <w:spacing w:after="0" w:line="240" w:lineRule="auto"/>
        <w:ind w:left="630"/>
        <w:jc w:val="both"/>
        <w:rPr>
          <w:rFonts w:eastAsia="Times New Roman" w:cs="Times New Roman"/>
          <w:b/>
          <w:sz w:val="24"/>
          <w:szCs w:val="24"/>
          <w:u w:val="single"/>
        </w:rPr>
      </w:pPr>
    </w:p>
    <w:p w:rsidR="001537E9" w:rsidRPr="00126FC4" w:rsidRDefault="00126FC4" w:rsidP="001537E9">
      <w:pPr>
        <w:spacing w:after="0" w:line="240" w:lineRule="auto"/>
        <w:ind w:left="720"/>
        <w:rPr>
          <w:rFonts w:eastAsia="Times New Roman" w:cs="Times New Roman"/>
          <w:color w:val="FF0000"/>
          <w:sz w:val="24"/>
          <w:szCs w:val="24"/>
        </w:rPr>
      </w:pPr>
      <w:r w:rsidRPr="00126FC4">
        <w:rPr>
          <w:rFonts w:eastAsia="Times New Roman" w:cs="Times New Roman"/>
          <w:color w:val="FF0000"/>
          <w:sz w:val="24"/>
          <w:szCs w:val="24"/>
        </w:rPr>
        <w:t xml:space="preserve">Urgency Item to be placed in closed session, motion made by Trustee Vanderhaak and seconded by Trustee Miller, passed </w:t>
      </w:r>
      <w:r w:rsidR="001F3BCC">
        <w:rPr>
          <w:rFonts w:eastAsia="Times New Roman" w:cs="Times New Roman"/>
          <w:color w:val="FF0000"/>
          <w:sz w:val="24"/>
          <w:szCs w:val="24"/>
        </w:rPr>
        <w:t>4</w:t>
      </w:r>
      <w:r w:rsidRPr="00126FC4">
        <w:rPr>
          <w:rFonts w:eastAsia="Times New Roman" w:cs="Times New Roman"/>
          <w:color w:val="FF0000"/>
          <w:sz w:val="24"/>
          <w:szCs w:val="24"/>
        </w:rPr>
        <w:t>/0</w:t>
      </w:r>
    </w:p>
    <w:p w:rsidR="001537E9" w:rsidRPr="00594ED2" w:rsidRDefault="001537E9" w:rsidP="001537E9">
      <w:pPr>
        <w:spacing w:after="0" w:line="240" w:lineRule="auto"/>
        <w:rPr>
          <w:rFonts w:eastAsia="Times New Roman" w:cs="Times New Roman"/>
          <w:sz w:val="24"/>
          <w:szCs w:val="24"/>
        </w:rPr>
      </w:pPr>
    </w:p>
    <w:p w:rsidR="001537E9" w:rsidRDefault="001537E9" w:rsidP="001537E9">
      <w:pPr>
        <w:spacing w:after="0" w:line="240" w:lineRule="auto"/>
        <w:ind w:left="720"/>
        <w:rPr>
          <w:rFonts w:eastAsia="Times New Roman" w:cs="Times New Roman"/>
          <w:sz w:val="24"/>
          <w:szCs w:val="24"/>
        </w:rPr>
      </w:pPr>
    </w:p>
    <w:p w:rsidR="00126FC4" w:rsidRPr="00594ED2" w:rsidRDefault="00126FC4" w:rsidP="001537E9">
      <w:pPr>
        <w:spacing w:after="0" w:line="240" w:lineRule="auto"/>
        <w:ind w:left="720"/>
        <w:rPr>
          <w:rFonts w:eastAsia="Times New Roman" w:cs="Times New Roman"/>
          <w:sz w:val="24"/>
          <w:szCs w:val="24"/>
        </w:rPr>
      </w:pPr>
    </w:p>
    <w:p w:rsidR="001537E9" w:rsidRPr="00594ED2" w:rsidRDefault="001537E9" w:rsidP="001537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lastRenderedPageBreak/>
        <w:t>Subcommittee Reports</w:t>
      </w:r>
    </w:p>
    <w:p w:rsidR="001537E9" w:rsidRPr="00594ED2" w:rsidRDefault="001537E9" w:rsidP="001537E9">
      <w:pPr>
        <w:spacing w:after="0" w:line="240" w:lineRule="auto"/>
        <w:jc w:val="both"/>
        <w:rPr>
          <w:rFonts w:eastAsia="Times New Roman" w:cs="Times New Roman"/>
          <w:b/>
          <w:sz w:val="24"/>
          <w:szCs w:val="24"/>
        </w:rPr>
      </w:pPr>
    </w:p>
    <w:p w:rsidR="001537E9" w:rsidRPr="00594ED2" w:rsidRDefault="001537E9" w:rsidP="001537E9">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1537E9" w:rsidRPr="00594ED2" w:rsidRDefault="001537E9" w:rsidP="001537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1537E9" w:rsidRPr="00222839" w:rsidRDefault="001537E9" w:rsidP="001537E9">
      <w:pPr>
        <w:spacing w:after="0" w:line="240" w:lineRule="auto"/>
        <w:ind w:left="900"/>
        <w:contextualSpacing/>
        <w:rPr>
          <w:rFonts w:eastAsia="Times New Roman" w:cs="Times New Roman"/>
          <w:color w:val="FF0000"/>
          <w:sz w:val="24"/>
          <w:szCs w:val="24"/>
        </w:rPr>
      </w:pPr>
      <w:r w:rsidRPr="00594ED2">
        <w:rPr>
          <w:rFonts w:eastAsia="Times New Roman" w:cs="Times New Roman"/>
          <w:sz w:val="24"/>
          <w:szCs w:val="24"/>
        </w:rPr>
        <w:t>C. Cenotaph (Miller / Struikmans)</w:t>
      </w:r>
      <w:r w:rsidR="00222839">
        <w:rPr>
          <w:rFonts w:eastAsia="Times New Roman" w:cs="Times New Roman"/>
          <w:sz w:val="24"/>
          <w:szCs w:val="24"/>
        </w:rPr>
        <w:t xml:space="preserve"> </w:t>
      </w:r>
      <w:r w:rsidR="00222839" w:rsidRPr="00222839">
        <w:rPr>
          <w:rFonts w:eastAsia="Times New Roman" w:cs="Times New Roman"/>
          <w:color w:val="FF0000"/>
          <w:sz w:val="24"/>
          <w:szCs w:val="24"/>
        </w:rPr>
        <w:t>Miller discussed a 3 min video costing upwards of $3000.00, Tabled.</w:t>
      </w:r>
    </w:p>
    <w:p w:rsidR="001537E9" w:rsidRPr="00594ED2" w:rsidRDefault="001537E9" w:rsidP="001537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1537E9" w:rsidRPr="00594ED2" w:rsidRDefault="001537E9" w:rsidP="001537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1537E9" w:rsidRPr="00594ED2" w:rsidRDefault="001537E9" w:rsidP="001537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1537E9" w:rsidRPr="00594ED2" w:rsidRDefault="001537E9" w:rsidP="001537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1537E9" w:rsidRPr="00594ED2" w:rsidRDefault="001537E9" w:rsidP="001537E9">
      <w:pPr>
        <w:spacing w:after="0" w:line="240" w:lineRule="auto"/>
        <w:ind w:left="900"/>
        <w:contextualSpacing/>
        <w:rPr>
          <w:rFonts w:eastAsia="Times New Roman" w:cs="Times New Roman"/>
          <w:sz w:val="24"/>
          <w:szCs w:val="24"/>
        </w:rPr>
      </w:pPr>
    </w:p>
    <w:p w:rsidR="001537E9" w:rsidRPr="00594ED2" w:rsidRDefault="001537E9" w:rsidP="001537E9">
      <w:pPr>
        <w:spacing w:after="0" w:line="240" w:lineRule="auto"/>
        <w:ind w:left="900"/>
        <w:contextualSpacing/>
        <w:rPr>
          <w:rFonts w:eastAsia="Times New Roman" w:cs="Times New Roman"/>
          <w:sz w:val="24"/>
          <w:szCs w:val="24"/>
        </w:rPr>
      </w:pPr>
    </w:p>
    <w:p w:rsidR="001537E9" w:rsidRPr="00594ED2" w:rsidRDefault="001537E9" w:rsidP="001537E9">
      <w:pPr>
        <w:spacing w:after="0" w:line="240" w:lineRule="auto"/>
        <w:contextualSpacing/>
        <w:rPr>
          <w:rFonts w:eastAsia="Times New Roman" w:cs="Times New Roman"/>
          <w:sz w:val="24"/>
          <w:szCs w:val="24"/>
        </w:rPr>
      </w:pPr>
    </w:p>
    <w:p w:rsidR="001537E9" w:rsidRPr="00594ED2" w:rsidRDefault="001537E9" w:rsidP="001537E9">
      <w:pPr>
        <w:spacing w:after="0" w:line="240" w:lineRule="auto"/>
        <w:ind w:left="900"/>
        <w:contextualSpacing/>
        <w:rPr>
          <w:rFonts w:eastAsia="Times New Roman" w:cs="Times New Roman"/>
          <w:sz w:val="24"/>
          <w:szCs w:val="24"/>
        </w:rPr>
      </w:pPr>
    </w:p>
    <w:p w:rsidR="001537E9" w:rsidRPr="00594ED2" w:rsidRDefault="001537E9" w:rsidP="001537E9">
      <w:pPr>
        <w:spacing w:after="0" w:line="240" w:lineRule="auto"/>
        <w:ind w:left="900"/>
        <w:contextualSpacing/>
        <w:rPr>
          <w:rFonts w:eastAsia="Times New Roman" w:cs="Times New Roman"/>
          <w:sz w:val="24"/>
          <w:szCs w:val="24"/>
        </w:rPr>
      </w:pPr>
    </w:p>
    <w:p w:rsidR="001537E9" w:rsidRPr="00594ED2" w:rsidRDefault="001537E9" w:rsidP="001537E9">
      <w:pPr>
        <w:spacing w:after="0" w:line="240" w:lineRule="auto"/>
        <w:contextualSpacing/>
        <w:rPr>
          <w:rFonts w:eastAsia="Times New Roman" w:cs="Times New Roman"/>
          <w:sz w:val="24"/>
          <w:szCs w:val="24"/>
        </w:rPr>
      </w:pPr>
    </w:p>
    <w:p w:rsidR="001537E9" w:rsidRPr="00594ED2" w:rsidRDefault="001537E9" w:rsidP="001537E9">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1537E9" w:rsidRPr="00594ED2" w:rsidRDefault="001537E9" w:rsidP="001537E9">
      <w:pPr>
        <w:pStyle w:val="ListParagraph"/>
        <w:spacing w:after="0" w:line="240" w:lineRule="auto"/>
        <w:ind w:left="630"/>
        <w:rPr>
          <w:rFonts w:ascii="Times New Roman" w:eastAsia="Times New Roman" w:hAnsi="Times New Roman" w:cs="Times New Roman"/>
          <w:sz w:val="24"/>
          <w:szCs w:val="24"/>
        </w:rPr>
      </w:pPr>
    </w:p>
    <w:p w:rsidR="001537E9" w:rsidRPr="00594ED2" w:rsidRDefault="001537E9" w:rsidP="001537E9">
      <w:pPr>
        <w:spacing w:after="0" w:line="240" w:lineRule="auto"/>
        <w:ind w:left="1440"/>
        <w:rPr>
          <w:rFonts w:ascii="Times New Roman" w:eastAsia="Times New Roman" w:hAnsi="Times New Roman" w:cs="Times New Roman"/>
          <w:b/>
          <w:sz w:val="24"/>
          <w:szCs w:val="24"/>
        </w:rPr>
      </w:pPr>
    </w:p>
    <w:p w:rsidR="001537E9" w:rsidRPr="00594ED2" w:rsidRDefault="001537E9" w:rsidP="001537E9">
      <w:pPr>
        <w:spacing w:after="0" w:line="240" w:lineRule="auto"/>
        <w:rPr>
          <w:rFonts w:cs="Times New Roman"/>
          <w:b/>
          <w:sz w:val="24"/>
          <w:szCs w:val="24"/>
        </w:rPr>
      </w:pPr>
      <w:r w:rsidRPr="00594ED2">
        <w:rPr>
          <w:rFonts w:cs="Times New Roman"/>
          <w:b/>
          <w:sz w:val="24"/>
          <w:szCs w:val="24"/>
        </w:rPr>
        <w:t>*CONFERENCE WITH LEGAL COUNSEL--EXISTING LITIGATION</w:t>
      </w:r>
    </w:p>
    <w:p w:rsidR="001537E9" w:rsidRPr="00594ED2" w:rsidRDefault="001537E9" w:rsidP="001537E9">
      <w:pPr>
        <w:spacing w:after="0" w:line="240" w:lineRule="auto"/>
        <w:rPr>
          <w:rFonts w:cs="Times New Roman"/>
          <w:sz w:val="24"/>
          <w:szCs w:val="24"/>
        </w:rPr>
      </w:pPr>
      <w:r w:rsidRPr="00594ED2">
        <w:rPr>
          <w:rFonts w:cs="Times New Roman"/>
          <w:sz w:val="24"/>
          <w:szCs w:val="24"/>
        </w:rPr>
        <w:t>(Paragraph (1) of subdivision (d) of Government Code Section 54956.9)</w:t>
      </w:r>
    </w:p>
    <w:p w:rsidR="001537E9" w:rsidRPr="00594ED2" w:rsidRDefault="001537E9" w:rsidP="001537E9">
      <w:pPr>
        <w:spacing w:after="0" w:line="240" w:lineRule="auto"/>
        <w:rPr>
          <w:rFonts w:cs="Times New Roman"/>
          <w:sz w:val="24"/>
          <w:szCs w:val="24"/>
        </w:rPr>
      </w:pPr>
    </w:p>
    <w:p w:rsidR="001537E9" w:rsidRPr="00594ED2" w:rsidRDefault="001537E9" w:rsidP="001537E9">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1537E9" w:rsidRPr="00594ED2" w:rsidRDefault="001537E9" w:rsidP="001537E9">
      <w:pPr>
        <w:spacing w:after="0" w:line="240" w:lineRule="auto"/>
        <w:rPr>
          <w:rFonts w:cs="Times New Roman"/>
          <w:b/>
          <w:sz w:val="24"/>
          <w:szCs w:val="24"/>
        </w:rPr>
      </w:pPr>
    </w:p>
    <w:p w:rsidR="001537E9" w:rsidRPr="00594ED2" w:rsidRDefault="001537E9" w:rsidP="001537E9">
      <w:pPr>
        <w:rPr>
          <w:rFonts w:ascii="Calibri" w:hAnsi="Calibri"/>
          <w:b/>
          <w:color w:val="000000"/>
          <w:sz w:val="24"/>
          <w:szCs w:val="24"/>
        </w:rPr>
      </w:pPr>
      <w:r w:rsidRPr="00594ED2">
        <w:rPr>
          <w:rFonts w:ascii="Calibri" w:hAnsi="Calibri"/>
          <w:b/>
          <w:color w:val="000000"/>
          <w:sz w:val="24"/>
          <w:szCs w:val="24"/>
        </w:rPr>
        <w:t>*CONFERENCE WITH REAL PROPERTY NEGOTIATORS</w:t>
      </w:r>
    </w:p>
    <w:p w:rsidR="001537E9" w:rsidRPr="00594ED2" w:rsidRDefault="001537E9" w:rsidP="001537E9">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1537E9" w:rsidRPr="00594ED2" w:rsidRDefault="001537E9" w:rsidP="001537E9">
      <w:pPr>
        <w:rPr>
          <w:rFonts w:ascii="Calibri" w:hAnsi="Calibri"/>
          <w:color w:val="000000"/>
          <w:sz w:val="24"/>
          <w:szCs w:val="24"/>
        </w:rPr>
      </w:pPr>
      <w:r w:rsidRPr="00594ED2">
        <w:rPr>
          <w:rFonts w:ascii="Calibri" w:hAnsi="Calibri"/>
          <w:color w:val="000000"/>
          <w:sz w:val="24"/>
          <w:szCs w:val="24"/>
        </w:rPr>
        <w:t>Agency negotiator: Nancy Hughes, not present</w:t>
      </w:r>
    </w:p>
    <w:p w:rsidR="001537E9" w:rsidRPr="00594ED2" w:rsidRDefault="001537E9" w:rsidP="001537E9">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1537E9" w:rsidRDefault="001537E9" w:rsidP="001537E9">
      <w:pPr>
        <w:rPr>
          <w:rFonts w:ascii="Calibri" w:hAnsi="Calibri"/>
          <w:color w:val="000000"/>
          <w:sz w:val="24"/>
          <w:szCs w:val="24"/>
        </w:rPr>
      </w:pPr>
      <w:r w:rsidRPr="00594ED2">
        <w:rPr>
          <w:rFonts w:ascii="Calibri" w:hAnsi="Calibri"/>
          <w:color w:val="000000"/>
          <w:sz w:val="24"/>
          <w:szCs w:val="24"/>
        </w:rPr>
        <w:t>Under negotiation: Counter Offer</w:t>
      </w:r>
    </w:p>
    <w:p w:rsidR="00222839" w:rsidRDefault="00222839" w:rsidP="00222839">
      <w:pPr>
        <w:rPr>
          <w:rFonts w:ascii="Calibri" w:hAnsi="Calibri" w:cs="Arial"/>
          <w:b/>
          <w:color w:val="000000"/>
          <w:sz w:val="24"/>
          <w:szCs w:val="24"/>
        </w:rPr>
      </w:pPr>
      <w:proofErr w:type="gramStart"/>
      <w:r w:rsidRPr="00222839">
        <w:rPr>
          <w:rFonts w:ascii="Calibri" w:hAnsi="Calibri" w:cs="Arial"/>
          <w:b/>
          <w:color w:val="000000"/>
          <w:sz w:val="24"/>
          <w:szCs w:val="24"/>
        </w:rPr>
        <w:t>Single potential exposure to litigation item pursuant to; Government Code Section §54956.9.</w:t>
      </w:r>
      <w:proofErr w:type="gramEnd"/>
    </w:p>
    <w:p w:rsidR="00222839" w:rsidRPr="00222839" w:rsidRDefault="00222839" w:rsidP="00222839">
      <w:pPr>
        <w:rPr>
          <w:rFonts w:ascii="Calibri" w:hAnsi="Calibri"/>
          <w:sz w:val="24"/>
          <w:szCs w:val="24"/>
        </w:rPr>
      </w:pPr>
      <w:r>
        <w:rPr>
          <w:rFonts w:ascii="Calibri" w:hAnsi="Calibri" w:cs="Arial"/>
          <w:color w:val="000000"/>
          <w:sz w:val="24"/>
          <w:szCs w:val="24"/>
        </w:rPr>
        <w:t xml:space="preserve">General Manager Cindi Beaudet vs </w:t>
      </w:r>
      <w:r w:rsidRPr="00222839">
        <w:rPr>
          <w:rFonts w:ascii="Calibri" w:hAnsi="Calibri" w:cs="Arial"/>
          <w:color w:val="000000"/>
          <w:sz w:val="24"/>
          <w:szCs w:val="24"/>
        </w:rPr>
        <w:t>Veterans of Foreign Wars Post #4089</w:t>
      </w:r>
    </w:p>
    <w:p w:rsidR="00222839" w:rsidRDefault="00222839" w:rsidP="001537E9">
      <w:pPr>
        <w:rPr>
          <w:rFonts w:ascii="Calibri" w:hAnsi="Calibri"/>
          <w:color w:val="000000"/>
          <w:sz w:val="24"/>
          <w:szCs w:val="24"/>
        </w:rPr>
      </w:pPr>
    </w:p>
    <w:p w:rsidR="00222839" w:rsidRPr="00594ED2" w:rsidRDefault="00222839" w:rsidP="001537E9">
      <w:pPr>
        <w:rPr>
          <w:rFonts w:ascii="Calibri" w:hAnsi="Calibri"/>
          <w:color w:val="000000"/>
          <w:sz w:val="24"/>
          <w:szCs w:val="24"/>
        </w:rPr>
      </w:pPr>
    </w:p>
    <w:p w:rsidR="001537E9" w:rsidRPr="00594ED2" w:rsidRDefault="001537E9" w:rsidP="001537E9">
      <w:pPr>
        <w:spacing w:after="0" w:line="240" w:lineRule="auto"/>
        <w:rPr>
          <w:rFonts w:eastAsia="Times New Roman" w:cs="Times New Roman"/>
          <w:sz w:val="24"/>
          <w:szCs w:val="24"/>
        </w:rPr>
      </w:pPr>
    </w:p>
    <w:p w:rsidR="001537E9" w:rsidRPr="00594ED2" w:rsidRDefault="001537E9" w:rsidP="001537E9">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r w:rsidR="00222839">
        <w:rPr>
          <w:rFonts w:eastAsia="Times New Roman" w:cs="Times New Roman"/>
          <w:sz w:val="24"/>
          <w:szCs w:val="24"/>
        </w:rPr>
        <w:t xml:space="preserve">: </w:t>
      </w:r>
      <w:r w:rsidR="00222839" w:rsidRPr="00222839">
        <w:rPr>
          <w:rFonts w:eastAsia="Times New Roman" w:cs="Times New Roman"/>
          <w:color w:val="FF0000"/>
          <w:sz w:val="24"/>
          <w:szCs w:val="24"/>
        </w:rPr>
        <w:t>There are none</w:t>
      </w:r>
    </w:p>
    <w:p w:rsidR="001537E9" w:rsidRPr="00594ED2" w:rsidRDefault="001537E9" w:rsidP="001537E9">
      <w:pPr>
        <w:spacing w:after="0" w:line="240" w:lineRule="auto"/>
        <w:ind w:left="1440"/>
        <w:contextualSpacing/>
        <w:rPr>
          <w:rFonts w:ascii="Times New Roman" w:eastAsia="Times New Roman" w:hAnsi="Times New Roman" w:cs="Times New Roman"/>
          <w:sz w:val="24"/>
          <w:szCs w:val="24"/>
        </w:rPr>
      </w:pPr>
    </w:p>
    <w:p w:rsidR="001537E9" w:rsidRPr="00594ED2" w:rsidRDefault="001537E9" w:rsidP="001537E9">
      <w:pPr>
        <w:spacing w:after="0" w:line="240" w:lineRule="auto"/>
        <w:ind w:left="1440"/>
        <w:contextualSpacing/>
        <w:rPr>
          <w:rFonts w:ascii="Times New Roman" w:eastAsia="Times New Roman" w:hAnsi="Times New Roman" w:cs="Times New Roman"/>
          <w:sz w:val="24"/>
          <w:szCs w:val="24"/>
        </w:rPr>
      </w:pPr>
    </w:p>
    <w:p w:rsidR="001537E9" w:rsidRPr="00594ED2" w:rsidRDefault="001537E9" w:rsidP="001537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1537E9" w:rsidRPr="00594ED2" w:rsidRDefault="001537E9" w:rsidP="001537E9">
      <w:pPr>
        <w:spacing w:after="0" w:line="240" w:lineRule="auto"/>
        <w:ind w:left="630"/>
        <w:rPr>
          <w:rFonts w:ascii="Times New Roman" w:eastAsia="Times New Roman" w:hAnsi="Times New Roman" w:cs="Times New Roman"/>
          <w:b/>
          <w:sz w:val="24"/>
          <w:szCs w:val="24"/>
          <w:u w:val="single"/>
        </w:rPr>
      </w:pPr>
    </w:p>
    <w:p w:rsidR="001537E9" w:rsidRPr="00222839" w:rsidRDefault="00222839" w:rsidP="001537E9">
      <w:pPr>
        <w:spacing w:after="0" w:line="240" w:lineRule="auto"/>
        <w:ind w:left="630"/>
        <w:rPr>
          <w:rFonts w:eastAsia="Times New Roman" w:cs="Times New Roman"/>
          <w:color w:val="FF0000"/>
          <w:sz w:val="24"/>
          <w:szCs w:val="24"/>
        </w:rPr>
      </w:pPr>
      <w:r w:rsidRPr="00222839">
        <w:rPr>
          <w:rFonts w:eastAsia="Times New Roman" w:cs="Times New Roman"/>
          <w:color w:val="FF0000"/>
          <w:sz w:val="24"/>
          <w:szCs w:val="24"/>
        </w:rPr>
        <w:t>RBF, COST TO MOVE EXISTING LEMON HILLS ROAD</w:t>
      </w:r>
    </w:p>
    <w:p w:rsidR="001537E9" w:rsidRPr="00594ED2" w:rsidRDefault="001537E9" w:rsidP="001537E9">
      <w:pPr>
        <w:spacing w:after="0" w:line="240" w:lineRule="auto"/>
        <w:rPr>
          <w:rFonts w:ascii="Calibri" w:eastAsia="Calibri" w:hAnsi="Calibri" w:cs="Times New Roman"/>
          <w:b/>
          <w:sz w:val="24"/>
          <w:szCs w:val="24"/>
        </w:rPr>
      </w:pPr>
    </w:p>
    <w:p w:rsidR="001537E9" w:rsidRPr="00594ED2" w:rsidRDefault="001537E9" w:rsidP="001537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222839" w:rsidRDefault="00222839" w:rsidP="001537E9">
      <w:pPr>
        <w:spacing w:after="0" w:line="240" w:lineRule="auto"/>
        <w:ind w:left="630"/>
        <w:rPr>
          <w:rFonts w:ascii="Times New Roman" w:eastAsia="Times New Roman" w:hAnsi="Times New Roman" w:cs="Times New Roman"/>
          <w:color w:val="FF0000"/>
          <w:sz w:val="24"/>
          <w:szCs w:val="24"/>
        </w:rPr>
      </w:pPr>
    </w:p>
    <w:p w:rsidR="001537E9" w:rsidRPr="00222839" w:rsidRDefault="00222839" w:rsidP="001537E9">
      <w:pPr>
        <w:spacing w:after="0" w:line="240" w:lineRule="auto"/>
        <w:ind w:left="63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03/2016 </w:t>
      </w:r>
      <w:r w:rsidRPr="00222839">
        <w:rPr>
          <w:rFonts w:ascii="Times New Roman" w:eastAsia="Times New Roman" w:hAnsi="Times New Roman" w:cs="Times New Roman"/>
          <w:color w:val="FF0000"/>
          <w:sz w:val="24"/>
          <w:szCs w:val="24"/>
        </w:rPr>
        <w:t>CAPC report given by Trustee Miller</w:t>
      </w:r>
    </w:p>
    <w:p w:rsidR="001537E9" w:rsidRPr="00594ED2" w:rsidRDefault="001537E9" w:rsidP="001537E9">
      <w:pPr>
        <w:spacing w:after="0" w:line="240" w:lineRule="auto"/>
        <w:rPr>
          <w:rFonts w:ascii="Times New Roman" w:eastAsia="Times New Roman" w:hAnsi="Times New Roman" w:cs="Times New Roman"/>
          <w:b/>
          <w:sz w:val="24"/>
          <w:szCs w:val="24"/>
        </w:rPr>
      </w:pPr>
    </w:p>
    <w:p w:rsidR="001537E9" w:rsidRPr="00594ED2" w:rsidRDefault="001537E9" w:rsidP="001537E9">
      <w:pPr>
        <w:spacing w:after="0" w:line="240" w:lineRule="auto"/>
        <w:rPr>
          <w:rFonts w:ascii="Times New Roman" w:eastAsia="Times New Roman" w:hAnsi="Times New Roman" w:cs="Times New Roman"/>
          <w:b/>
          <w:sz w:val="24"/>
          <w:szCs w:val="24"/>
        </w:rPr>
      </w:pPr>
    </w:p>
    <w:p w:rsidR="001537E9" w:rsidRPr="00594ED2" w:rsidRDefault="001537E9" w:rsidP="001537E9">
      <w:pPr>
        <w:spacing w:after="0" w:line="240" w:lineRule="auto"/>
        <w:ind w:left="720"/>
        <w:rPr>
          <w:rFonts w:eastAsia="Times New Roman" w:cs="Times New Roman"/>
          <w:b/>
          <w:sz w:val="24"/>
          <w:szCs w:val="24"/>
        </w:rPr>
      </w:pPr>
    </w:p>
    <w:p w:rsidR="001537E9" w:rsidRPr="00222839" w:rsidRDefault="001537E9" w:rsidP="001537E9">
      <w:pPr>
        <w:numPr>
          <w:ilvl w:val="0"/>
          <w:numId w:val="1"/>
        </w:numPr>
        <w:spacing w:after="0" w:line="240" w:lineRule="auto"/>
        <w:rPr>
          <w:rFonts w:eastAsia="Times New Roman" w:cs="Times New Roman"/>
          <w:color w:val="FF0000"/>
          <w:sz w:val="24"/>
          <w:szCs w:val="24"/>
        </w:rPr>
      </w:pPr>
      <w:r w:rsidRPr="00594ED2">
        <w:rPr>
          <w:rFonts w:eastAsia="Times New Roman" w:cs="Times New Roman"/>
          <w:b/>
          <w:sz w:val="24"/>
          <w:szCs w:val="24"/>
          <w:u w:val="single"/>
        </w:rPr>
        <w:t>Announcements</w:t>
      </w:r>
      <w:r>
        <w:rPr>
          <w:rFonts w:eastAsia="Times New Roman" w:cs="Times New Roman"/>
          <w:b/>
          <w:sz w:val="24"/>
          <w:szCs w:val="24"/>
          <w:u w:val="single"/>
        </w:rPr>
        <w:t xml:space="preserve">:  </w:t>
      </w:r>
      <w:r w:rsidRPr="00763EE3">
        <w:rPr>
          <w:rFonts w:eastAsia="Times New Roman" w:cs="Times New Roman"/>
          <w:sz w:val="24"/>
          <w:szCs w:val="24"/>
        </w:rPr>
        <w:t xml:space="preserve">Motion to move the </w:t>
      </w:r>
      <w:r>
        <w:rPr>
          <w:rFonts w:eastAsia="Times New Roman" w:cs="Times New Roman"/>
          <w:sz w:val="24"/>
          <w:szCs w:val="24"/>
        </w:rPr>
        <w:t>April 21</w:t>
      </w:r>
      <w:r w:rsidRPr="00D424BA">
        <w:rPr>
          <w:rFonts w:eastAsia="Times New Roman" w:cs="Times New Roman"/>
          <w:sz w:val="24"/>
          <w:szCs w:val="24"/>
          <w:vertAlign w:val="superscript"/>
        </w:rPr>
        <w:t>st</w:t>
      </w:r>
      <w:r>
        <w:rPr>
          <w:rFonts w:eastAsia="Times New Roman" w:cs="Times New Roman"/>
          <w:sz w:val="24"/>
          <w:szCs w:val="24"/>
        </w:rPr>
        <w:t xml:space="preserve"> </w:t>
      </w:r>
      <w:r w:rsidRPr="00763EE3">
        <w:rPr>
          <w:rFonts w:eastAsia="Times New Roman" w:cs="Times New Roman"/>
          <w:sz w:val="24"/>
          <w:szCs w:val="24"/>
        </w:rPr>
        <w:t xml:space="preserve">meeting to accommodate the </w:t>
      </w:r>
      <w:r>
        <w:rPr>
          <w:rFonts w:eastAsia="Times New Roman" w:cs="Times New Roman"/>
          <w:sz w:val="24"/>
          <w:szCs w:val="24"/>
        </w:rPr>
        <w:t>Local area meeting</w:t>
      </w:r>
      <w:r w:rsidRPr="00222839">
        <w:rPr>
          <w:rFonts w:eastAsia="Times New Roman" w:cs="Times New Roman"/>
          <w:color w:val="FF0000"/>
          <w:sz w:val="24"/>
          <w:szCs w:val="24"/>
        </w:rPr>
        <w:t xml:space="preserve">. </w:t>
      </w:r>
      <w:r w:rsidR="00222839" w:rsidRPr="00222839">
        <w:rPr>
          <w:rFonts w:eastAsia="Times New Roman" w:cs="Times New Roman"/>
          <w:color w:val="FF0000"/>
          <w:sz w:val="24"/>
          <w:szCs w:val="24"/>
        </w:rPr>
        <w:t xml:space="preserve"> Motion was made by Trustee Vanderhaak and seconded by Trustee Miller, passed </w:t>
      </w:r>
      <w:r w:rsidR="001F3BCC">
        <w:rPr>
          <w:rFonts w:eastAsia="Times New Roman" w:cs="Times New Roman"/>
          <w:color w:val="FF0000"/>
          <w:sz w:val="24"/>
          <w:szCs w:val="24"/>
        </w:rPr>
        <w:t>4</w:t>
      </w:r>
      <w:r w:rsidR="00222839" w:rsidRPr="00222839">
        <w:rPr>
          <w:rFonts w:eastAsia="Times New Roman" w:cs="Times New Roman"/>
          <w:color w:val="FF0000"/>
          <w:sz w:val="24"/>
          <w:szCs w:val="24"/>
        </w:rPr>
        <w:t>/0</w:t>
      </w:r>
    </w:p>
    <w:p w:rsidR="001537E9" w:rsidRPr="00594ED2" w:rsidRDefault="001537E9" w:rsidP="001537E9">
      <w:pPr>
        <w:spacing w:after="0" w:line="240" w:lineRule="auto"/>
        <w:ind w:left="720"/>
        <w:rPr>
          <w:rFonts w:eastAsia="Times New Roman" w:cs="Times New Roman"/>
          <w:sz w:val="24"/>
          <w:szCs w:val="24"/>
        </w:rPr>
      </w:pPr>
      <w:r w:rsidRPr="00763EE3">
        <w:rPr>
          <w:rFonts w:eastAsia="Times New Roman" w:cs="Times New Roman"/>
          <w:color w:val="4F81BD" w:themeColor="accent1"/>
          <w:sz w:val="24"/>
          <w:szCs w:val="24"/>
        </w:rPr>
        <w:t xml:space="preserve">Recommendation:  </w:t>
      </w:r>
      <w:r>
        <w:rPr>
          <w:rFonts w:eastAsia="Times New Roman" w:cs="Times New Roman"/>
          <w:sz w:val="24"/>
          <w:szCs w:val="24"/>
        </w:rPr>
        <w:t>April 28</w:t>
      </w:r>
      <w:r w:rsidRPr="00D424BA">
        <w:rPr>
          <w:rFonts w:eastAsia="Times New Roman" w:cs="Times New Roman"/>
          <w:sz w:val="24"/>
          <w:szCs w:val="24"/>
          <w:vertAlign w:val="superscript"/>
        </w:rPr>
        <w:t>th</w:t>
      </w:r>
      <w:r>
        <w:rPr>
          <w:rFonts w:eastAsia="Times New Roman" w:cs="Times New Roman"/>
          <w:sz w:val="24"/>
          <w:szCs w:val="24"/>
        </w:rPr>
        <w:t>,</w:t>
      </w:r>
      <w:r w:rsidRPr="00763EE3">
        <w:rPr>
          <w:rFonts w:eastAsia="Times New Roman" w:cs="Times New Roman"/>
          <w:sz w:val="24"/>
          <w:szCs w:val="24"/>
        </w:rPr>
        <w:t xml:space="preserve"> 2016</w:t>
      </w:r>
    </w:p>
    <w:p w:rsidR="001537E9" w:rsidRPr="00594ED2" w:rsidRDefault="001537E9" w:rsidP="001537E9">
      <w:pPr>
        <w:spacing w:after="0" w:line="240" w:lineRule="auto"/>
        <w:rPr>
          <w:rFonts w:eastAsia="Times New Roman" w:cs="Times New Roman"/>
          <w:b/>
          <w:sz w:val="24"/>
          <w:szCs w:val="24"/>
          <w:u w:val="single"/>
        </w:rPr>
      </w:pPr>
    </w:p>
    <w:p w:rsidR="001537E9" w:rsidRPr="00594ED2" w:rsidRDefault="001537E9" w:rsidP="001537E9">
      <w:pPr>
        <w:spacing w:after="0" w:line="240" w:lineRule="auto"/>
        <w:ind w:left="630"/>
        <w:rPr>
          <w:rFonts w:eastAsia="Times New Roman" w:cs="Times New Roman"/>
          <w:sz w:val="24"/>
          <w:szCs w:val="24"/>
        </w:rPr>
      </w:pPr>
    </w:p>
    <w:p w:rsidR="001537E9" w:rsidRPr="00594ED2" w:rsidRDefault="001537E9" w:rsidP="001537E9">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Pr>
          <w:rFonts w:eastAsia="Times New Roman" w:cs="Times New Roman"/>
          <w:sz w:val="24"/>
          <w:szCs w:val="24"/>
        </w:rPr>
        <w:t>April 2</w:t>
      </w:r>
      <w:r w:rsidR="00222839">
        <w:rPr>
          <w:rFonts w:eastAsia="Times New Roman" w:cs="Times New Roman"/>
          <w:sz w:val="24"/>
          <w:szCs w:val="24"/>
        </w:rPr>
        <w:t>8</w:t>
      </w:r>
      <w:r w:rsidRPr="00594ED2">
        <w:rPr>
          <w:rFonts w:eastAsia="Times New Roman" w:cs="Times New Roman"/>
          <w:sz w:val="24"/>
          <w:szCs w:val="24"/>
        </w:rPr>
        <w:t>, 2016</w:t>
      </w: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rPr>
          <w:rFonts w:eastAsia="Times New Roman" w:cs="Times New Roman"/>
          <w:b/>
          <w:sz w:val="24"/>
          <w:szCs w:val="24"/>
        </w:rPr>
      </w:pPr>
    </w:p>
    <w:p w:rsidR="001537E9" w:rsidRPr="00594ED2" w:rsidRDefault="001537E9" w:rsidP="001537E9">
      <w:pPr>
        <w:spacing w:after="0" w:line="240" w:lineRule="auto"/>
        <w:ind w:left="1080"/>
        <w:rPr>
          <w:rFonts w:eastAsia="Times New Roman" w:cs="Times New Roman"/>
          <w:b/>
          <w:sz w:val="24"/>
          <w:szCs w:val="24"/>
        </w:rPr>
      </w:pPr>
    </w:p>
    <w:p w:rsidR="001537E9" w:rsidRPr="00222839" w:rsidRDefault="001537E9" w:rsidP="001537E9">
      <w:pPr>
        <w:pStyle w:val="ListParagraph"/>
        <w:numPr>
          <w:ilvl w:val="0"/>
          <w:numId w:val="1"/>
        </w:numPr>
        <w:spacing w:after="0" w:line="240" w:lineRule="auto"/>
        <w:jc w:val="both"/>
        <w:rPr>
          <w:rFonts w:eastAsia="Times New Roman" w:cs="Times New Roman"/>
          <w:color w:val="FF0000"/>
          <w:sz w:val="24"/>
          <w:szCs w:val="24"/>
        </w:rPr>
      </w:pPr>
      <w:r w:rsidRPr="00594ED2">
        <w:rPr>
          <w:rFonts w:eastAsia="Times New Roman" w:cs="Times New Roman"/>
          <w:b/>
          <w:sz w:val="24"/>
          <w:szCs w:val="24"/>
          <w:u w:val="single"/>
        </w:rPr>
        <w:t>Adjournment</w:t>
      </w:r>
      <w:r w:rsidR="00222839">
        <w:rPr>
          <w:rFonts w:eastAsia="Times New Roman" w:cs="Times New Roman"/>
          <w:b/>
          <w:sz w:val="24"/>
          <w:szCs w:val="24"/>
          <w:u w:val="single"/>
        </w:rPr>
        <w:t xml:space="preserve">: </w:t>
      </w:r>
      <w:r w:rsidR="00222839" w:rsidRPr="00222839">
        <w:rPr>
          <w:rFonts w:eastAsia="Times New Roman" w:cs="Times New Roman"/>
          <w:color w:val="FF0000"/>
          <w:sz w:val="24"/>
          <w:szCs w:val="24"/>
        </w:rPr>
        <w:t xml:space="preserve">Motion was made by Trustee Miller to adjourn at 10:25 a.m. seconded by Trustee Vanderhaak and passed </w:t>
      </w:r>
      <w:r w:rsidR="001F3BCC">
        <w:rPr>
          <w:rFonts w:eastAsia="Times New Roman" w:cs="Times New Roman"/>
          <w:color w:val="FF0000"/>
          <w:sz w:val="24"/>
          <w:szCs w:val="24"/>
        </w:rPr>
        <w:t>4</w:t>
      </w:r>
      <w:r w:rsidR="00222839" w:rsidRPr="00222839">
        <w:rPr>
          <w:rFonts w:eastAsia="Times New Roman" w:cs="Times New Roman"/>
          <w:color w:val="FF0000"/>
          <w:sz w:val="24"/>
          <w:szCs w:val="24"/>
        </w:rPr>
        <w:t>/0</w:t>
      </w:r>
    </w:p>
    <w:p w:rsidR="00711B60" w:rsidRPr="00222839" w:rsidRDefault="00711B60">
      <w:pPr>
        <w:rPr>
          <w:color w:val="FF0000"/>
        </w:rPr>
      </w:pPr>
    </w:p>
    <w:sectPr w:rsidR="00711B60" w:rsidRPr="0022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17568730"/>
    <w:lvl w:ilvl="0" w:tplc="AFA60A40">
      <w:start w:val="1"/>
      <w:numFmt w:val="decimal"/>
      <w:lvlText w:val="%1."/>
      <w:lvlJc w:val="left"/>
      <w:pPr>
        <w:ind w:left="720" w:hanging="360"/>
      </w:pPr>
      <w:rPr>
        <w:rFonts w:hint="default"/>
        <w:b/>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E9"/>
    <w:rsid w:val="000A724E"/>
    <w:rsid w:val="00126FC4"/>
    <w:rsid w:val="001537E9"/>
    <w:rsid w:val="001F3BCC"/>
    <w:rsid w:val="00222839"/>
    <w:rsid w:val="00711B60"/>
    <w:rsid w:val="00843DD1"/>
    <w:rsid w:val="00AC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E9"/>
    <w:pPr>
      <w:ind w:left="720"/>
      <w:contextualSpacing/>
    </w:pPr>
  </w:style>
  <w:style w:type="paragraph" w:styleId="NoSpacing">
    <w:name w:val="No Spacing"/>
    <w:uiPriority w:val="1"/>
    <w:qFormat/>
    <w:rsid w:val="001537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E9"/>
    <w:pPr>
      <w:ind w:left="720"/>
      <w:contextualSpacing/>
    </w:pPr>
  </w:style>
  <w:style w:type="paragraph" w:styleId="NoSpacing">
    <w:name w:val="No Spacing"/>
    <w:uiPriority w:val="1"/>
    <w:qFormat/>
    <w:rsid w:val="00153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6</cp:revision>
  <dcterms:created xsi:type="dcterms:W3CDTF">2016-04-20T23:15:00Z</dcterms:created>
  <dcterms:modified xsi:type="dcterms:W3CDTF">2016-06-06T20:08:00Z</dcterms:modified>
</cp:coreProperties>
</file>