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31" w:rsidRPr="009E6FCA" w:rsidRDefault="00E55431" w:rsidP="00E55431">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E55431" w:rsidRPr="009E6FCA" w:rsidRDefault="00E55431" w:rsidP="00E55431">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E55431" w:rsidRPr="009E6FCA" w:rsidRDefault="00E55431" w:rsidP="00E55431">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E55431" w:rsidRPr="009E6FCA" w:rsidRDefault="00E55431" w:rsidP="00E55431">
      <w:pPr>
        <w:spacing w:after="0" w:line="240" w:lineRule="auto"/>
        <w:jc w:val="center"/>
        <w:rPr>
          <w:rFonts w:eastAsia="Calibri" w:cs="Times New Roman"/>
          <w:b/>
          <w:sz w:val="24"/>
          <w:szCs w:val="24"/>
        </w:rPr>
      </w:pPr>
    </w:p>
    <w:p w:rsidR="00E55431" w:rsidRPr="009E6FCA" w:rsidRDefault="00E55431" w:rsidP="00E55431">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E55431" w:rsidRPr="009E6FCA" w:rsidRDefault="00E55431" w:rsidP="00E55431">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E55431" w:rsidRPr="009E6FCA" w:rsidRDefault="00E55431" w:rsidP="00E55431">
      <w:pPr>
        <w:spacing w:after="0" w:line="240" w:lineRule="auto"/>
        <w:jc w:val="center"/>
        <w:rPr>
          <w:rFonts w:eastAsia="Calibri" w:cs="Times New Roman"/>
          <w:b/>
          <w:caps/>
          <w:sz w:val="24"/>
          <w:szCs w:val="24"/>
        </w:rPr>
      </w:pPr>
    </w:p>
    <w:p w:rsidR="00E55431" w:rsidRPr="009E6FCA" w:rsidRDefault="00E55431" w:rsidP="00E55431">
      <w:pPr>
        <w:spacing w:after="0" w:line="240" w:lineRule="auto"/>
        <w:jc w:val="center"/>
        <w:rPr>
          <w:b/>
          <w:sz w:val="24"/>
          <w:szCs w:val="24"/>
        </w:rPr>
      </w:pPr>
      <w:r>
        <w:rPr>
          <w:b/>
          <w:sz w:val="24"/>
          <w:szCs w:val="24"/>
        </w:rPr>
        <w:t xml:space="preserve">July </w:t>
      </w:r>
      <w:r w:rsidRPr="009E6FCA">
        <w:rPr>
          <w:b/>
          <w:sz w:val="24"/>
          <w:szCs w:val="24"/>
        </w:rPr>
        <w:t>21, 2016</w:t>
      </w:r>
    </w:p>
    <w:p w:rsidR="00E55431" w:rsidRPr="009E6FCA" w:rsidRDefault="00E55431" w:rsidP="00E55431">
      <w:pPr>
        <w:spacing w:after="0" w:line="240" w:lineRule="auto"/>
        <w:jc w:val="center"/>
        <w:rPr>
          <w:b/>
          <w:sz w:val="24"/>
          <w:szCs w:val="24"/>
        </w:rPr>
      </w:pPr>
    </w:p>
    <w:p w:rsidR="00E55431" w:rsidRPr="009E6FCA" w:rsidRDefault="00E55431" w:rsidP="00E55431">
      <w:pPr>
        <w:spacing w:after="0" w:line="240" w:lineRule="auto"/>
        <w:jc w:val="center"/>
        <w:rPr>
          <w:b/>
          <w:sz w:val="24"/>
          <w:szCs w:val="24"/>
        </w:rPr>
      </w:pPr>
      <w:r w:rsidRPr="009E6FCA">
        <w:rPr>
          <w:b/>
          <w:sz w:val="24"/>
          <w:szCs w:val="24"/>
        </w:rPr>
        <w:t>8:00 a.m.</w:t>
      </w:r>
    </w:p>
    <w:p w:rsidR="00E55431" w:rsidRPr="009E6FCA" w:rsidRDefault="00E55431" w:rsidP="00E55431">
      <w:pPr>
        <w:spacing w:after="0" w:line="240" w:lineRule="auto"/>
        <w:jc w:val="center"/>
        <w:rPr>
          <w:sz w:val="24"/>
          <w:szCs w:val="24"/>
        </w:rPr>
      </w:pPr>
    </w:p>
    <w:p w:rsidR="00E55431" w:rsidRPr="009E6FCA" w:rsidRDefault="00E55431" w:rsidP="00E55431">
      <w:pPr>
        <w:spacing w:after="0" w:line="240" w:lineRule="auto"/>
        <w:jc w:val="center"/>
        <w:rPr>
          <w:b/>
          <w:sz w:val="24"/>
          <w:szCs w:val="24"/>
        </w:rPr>
      </w:pPr>
      <w:r>
        <w:rPr>
          <w:b/>
          <w:sz w:val="24"/>
          <w:szCs w:val="24"/>
        </w:rPr>
        <w:t>MINUTES</w:t>
      </w:r>
    </w:p>
    <w:p w:rsidR="00E55431" w:rsidRPr="009E6FCA" w:rsidRDefault="00E55431" w:rsidP="00E55431">
      <w:pPr>
        <w:spacing w:after="0" w:line="240" w:lineRule="auto"/>
        <w:jc w:val="center"/>
        <w:rPr>
          <w:rFonts w:eastAsia="Times New Roman" w:cs="Times New Roman"/>
          <w:sz w:val="24"/>
          <w:szCs w:val="24"/>
        </w:rPr>
      </w:pPr>
    </w:p>
    <w:p w:rsidR="00E55431" w:rsidRPr="009E6FCA" w:rsidRDefault="00E55431" w:rsidP="00E55431">
      <w:pPr>
        <w:spacing w:after="0" w:line="240" w:lineRule="auto"/>
        <w:jc w:val="center"/>
        <w:rPr>
          <w:rFonts w:eastAsia="Times New Roman" w:cs="Times New Roman"/>
          <w:sz w:val="24"/>
          <w:szCs w:val="24"/>
        </w:rPr>
      </w:pPr>
    </w:p>
    <w:p w:rsidR="00E55431" w:rsidRPr="009E6FCA" w:rsidRDefault="00E55431" w:rsidP="00E55431">
      <w:pPr>
        <w:spacing w:after="0" w:line="240" w:lineRule="auto"/>
        <w:rPr>
          <w:rFonts w:eastAsia="Times New Roman" w:cs="Times New Roman"/>
          <w:sz w:val="24"/>
          <w:szCs w:val="24"/>
        </w:rPr>
      </w:pPr>
    </w:p>
    <w:p w:rsidR="00E55431" w:rsidRPr="009E6FCA" w:rsidRDefault="00E55431" w:rsidP="00E55431">
      <w:pPr>
        <w:spacing w:after="0" w:line="240" w:lineRule="auto"/>
        <w:jc w:val="center"/>
        <w:rPr>
          <w:rFonts w:eastAsia="Times New Roman" w:cs="Times New Roman"/>
          <w:sz w:val="24"/>
          <w:szCs w:val="24"/>
        </w:rPr>
      </w:pPr>
    </w:p>
    <w:p w:rsidR="00E55431" w:rsidRPr="009E6FCA" w:rsidRDefault="00E55431" w:rsidP="00E55431">
      <w:pPr>
        <w:spacing w:after="0" w:line="240" w:lineRule="auto"/>
        <w:jc w:val="center"/>
        <w:rPr>
          <w:rFonts w:eastAsia="Times New Roman" w:cs="Times New Roman"/>
          <w:sz w:val="24"/>
          <w:szCs w:val="24"/>
        </w:rPr>
      </w:pPr>
    </w:p>
    <w:p w:rsidR="00E55431" w:rsidRPr="009E6FCA" w:rsidRDefault="00E55431" w:rsidP="00E55431">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Call To </w:t>
      </w:r>
      <w:proofErr w:type="gramStart"/>
      <w:r w:rsidRPr="009E6FCA">
        <w:rPr>
          <w:rFonts w:eastAsia="Times New Roman" w:cs="Times New Roman"/>
          <w:b/>
          <w:sz w:val="24"/>
          <w:szCs w:val="24"/>
          <w:u w:val="single"/>
        </w:rPr>
        <w:t>Order :</w:t>
      </w:r>
      <w:proofErr w:type="gramEnd"/>
      <w:r w:rsidRPr="009E6FCA">
        <w:rPr>
          <w:rFonts w:eastAsia="Times New Roman" w:cs="Times New Roman"/>
          <w:b/>
          <w:sz w:val="24"/>
          <w:szCs w:val="24"/>
          <w:u w:val="single"/>
        </w:rPr>
        <w:t xml:space="preserve"> </w:t>
      </w:r>
      <w:r w:rsidR="007F44AE" w:rsidRPr="007F44AE">
        <w:rPr>
          <w:rFonts w:eastAsia="Times New Roman" w:cs="Times New Roman"/>
          <w:b/>
          <w:color w:val="FF0000"/>
          <w:sz w:val="24"/>
          <w:szCs w:val="24"/>
        </w:rPr>
        <w:t>8:00 a.m.</w:t>
      </w:r>
    </w:p>
    <w:p w:rsidR="00E55431" w:rsidRPr="009E6FCA" w:rsidRDefault="00E55431" w:rsidP="00E55431">
      <w:pPr>
        <w:spacing w:after="0" w:line="240" w:lineRule="auto"/>
        <w:ind w:left="720"/>
        <w:rPr>
          <w:rFonts w:eastAsia="Times New Roman" w:cs="Times New Roman"/>
          <w:b/>
          <w:sz w:val="24"/>
          <w:szCs w:val="24"/>
        </w:rPr>
      </w:pPr>
    </w:p>
    <w:p w:rsidR="00E55431" w:rsidRPr="009E6FCA" w:rsidRDefault="00E55431" w:rsidP="00E55431">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Pledge of Allegiance, </w:t>
      </w:r>
      <w:r w:rsidRPr="007F44AE">
        <w:rPr>
          <w:rFonts w:eastAsia="Times New Roman" w:cs="Times New Roman"/>
          <w:color w:val="FF0000"/>
          <w:sz w:val="24"/>
          <w:szCs w:val="24"/>
        </w:rPr>
        <w:t>Led by Trustee Miller</w:t>
      </w:r>
    </w:p>
    <w:p w:rsidR="00E55431" w:rsidRPr="009E6FCA" w:rsidRDefault="00E55431" w:rsidP="00E55431">
      <w:pPr>
        <w:spacing w:after="0" w:line="240" w:lineRule="auto"/>
        <w:rPr>
          <w:rFonts w:eastAsia="Times New Roman" w:cs="Times New Roman"/>
          <w:b/>
          <w:sz w:val="24"/>
          <w:szCs w:val="24"/>
        </w:rPr>
      </w:pPr>
    </w:p>
    <w:p w:rsidR="00E55431" w:rsidRPr="009E6FCA" w:rsidRDefault="00E55431" w:rsidP="00E55431">
      <w:pPr>
        <w:numPr>
          <w:ilvl w:val="0"/>
          <w:numId w:val="1"/>
        </w:numPr>
        <w:spacing w:after="0" w:line="240" w:lineRule="auto"/>
        <w:contextualSpacing/>
        <w:rPr>
          <w:rFonts w:eastAsia="Times New Roman" w:cs="Times New Roman"/>
          <w:sz w:val="24"/>
          <w:szCs w:val="24"/>
          <w:u w:val="single"/>
        </w:rPr>
      </w:pPr>
      <w:r w:rsidRPr="009E6FCA">
        <w:rPr>
          <w:rFonts w:eastAsia="Times New Roman" w:cs="Times New Roman"/>
          <w:b/>
          <w:sz w:val="24"/>
          <w:szCs w:val="24"/>
          <w:u w:val="single"/>
        </w:rPr>
        <w:t>Roll Call</w:t>
      </w:r>
    </w:p>
    <w:p w:rsidR="00E55431" w:rsidRPr="009E6FCA" w:rsidRDefault="00E55431" w:rsidP="00E55431">
      <w:pPr>
        <w:spacing w:after="0" w:line="240" w:lineRule="auto"/>
        <w:ind w:left="720"/>
        <w:rPr>
          <w:rFonts w:eastAsia="Times New Roman" w:cs="Times New Roman"/>
          <w:sz w:val="24"/>
          <w:szCs w:val="24"/>
        </w:rPr>
      </w:pPr>
    </w:p>
    <w:p w:rsidR="00E55431" w:rsidRPr="009E6FCA" w:rsidRDefault="00E55431" w:rsidP="00E55431">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Dugan, Vice Chair Vanderhaak, Trustee Miller, Trustee Qualm, Trustee Struikmans General Manager, Cindi Beaudet </w:t>
      </w:r>
      <w:r w:rsidR="007F44AE">
        <w:rPr>
          <w:rFonts w:eastAsia="Times New Roman" w:cs="Times New Roman"/>
          <w:sz w:val="24"/>
          <w:szCs w:val="24"/>
        </w:rPr>
        <w:t xml:space="preserve">, </w:t>
      </w:r>
      <w:r w:rsidR="007F44AE" w:rsidRPr="00074411">
        <w:rPr>
          <w:rFonts w:eastAsia="Times New Roman" w:cs="Times New Roman"/>
          <w:color w:val="FF0000"/>
          <w:sz w:val="24"/>
          <w:szCs w:val="24"/>
        </w:rPr>
        <w:t>Foreman</w:t>
      </w:r>
      <w:r w:rsidR="00074411">
        <w:rPr>
          <w:rFonts w:eastAsia="Times New Roman" w:cs="Times New Roman"/>
          <w:color w:val="FF0000"/>
          <w:sz w:val="24"/>
          <w:szCs w:val="24"/>
        </w:rPr>
        <w:t>,</w:t>
      </w:r>
      <w:r w:rsidR="007F44AE" w:rsidRPr="00074411">
        <w:rPr>
          <w:rFonts w:eastAsia="Times New Roman" w:cs="Times New Roman"/>
          <w:color w:val="FF0000"/>
          <w:sz w:val="24"/>
          <w:szCs w:val="24"/>
        </w:rPr>
        <w:t xml:space="preserve"> Joe Sands</w:t>
      </w:r>
    </w:p>
    <w:p w:rsidR="00E55431" w:rsidRPr="009E6FCA" w:rsidRDefault="00E55431" w:rsidP="00E55431">
      <w:pPr>
        <w:spacing w:after="0" w:line="240" w:lineRule="auto"/>
        <w:ind w:left="720"/>
        <w:rPr>
          <w:rFonts w:eastAsia="Times New Roman" w:cs="Times New Roman"/>
          <w:sz w:val="24"/>
          <w:szCs w:val="24"/>
        </w:rPr>
      </w:pPr>
    </w:p>
    <w:p w:rsidR="00E55431" w:rsidRPr="009E6FCA" w:rsidRDefault="00E55431" w:rsidP="00E55431">
      <w:pPr>
        <w:numPr>
          <w:ilvl w:val="0"/>
          <w:numId w:val="2"/>
        </w:numPr>
        <w:spacing w:after="0" w:line="240" w:lineRule="auto"/>
        <w:contextualSpacing/>
        <w:rPr>
          <w:rFonts w:eastAsia="Times New Roman" w:cs="Times New Roman"/>
          <w:sz w:val="24"/>
          <w:szCs w:val="24"/>
        </w:rPr>
      </w:pPr>
      <w:r w:rsidRPr="009E6FCA">
        <w:rPr>
          <w:rFonts w:eastAsia="Times New Roman" w:cs="Times New Roman"/>
          <w:b/>
          <w:sz w:val="24"/>
          <w:szCs w:val="24"/>
          <w:u w:val="single"/>
        </w:rPr>
        <w:t xml:space="preserve">Motions To Excuse: </w:t>
      </w:r>
      <w:r w:rsidR="007F44AE" w:rsidRPr="007F44AE">
        <w:rPr>
          <w:rFonts w:eastAsia="Times New Roman" w:cs="Times New Roman"/>
          <w:b/>
          <w:color w:val="FF0000"/>
          <w:sz w:val="24"/>
          <w:szCs w:val="24"/>
        </w:rPr>
        <w:t xml:space="preserve"> None</w:t>
      </w:r>
    </w:p>
    <w:p w:rsidR="00E55431" w:rsidRPr="009E6FCA" w:rsidRDefault="00E55431" w:rsidP="00E55431">
      <w:pPr>
        <w:ind w:left="720"/>
        <w:contextualSpacing/>
        <w:rPr>
          <w:rFonts w:eastAsia="Times New Roman" w:cs="Times New Roman"/>
          <w:sz w:val="24"/>
          <w:szCs w:val="24"/>
        </w:rPr>
      </w:pPr>
    </w:p>
    <w:p w:rsidR="00E55431" w:rsidRPr="007F44AE" w:rsidRDefault="00E55431" w:rsidP="007F44AE">
      <w:pPr>
        <w:numPr>
          <w:ilvl w:val="0"/>
          <w:numId w:val="2"/>
        </w:numPr>
        <w:spacing w:after="0" w:line="240" w:lineRule="auto"/>
        <w:contextualSpacing/>
        <w:rPr>
          <w:rFonts w:eastAsia="Times New Roman" w:cs="Times New Roman"/>
          <w:b/>
          <w:caps/>
          <w:strike/>
          <w:color w:val="FF0000"/>
          <w:sz w:val="24"/>
          <w:szCs w:val="24"/>
        </w:rPr>
      </w:pPr>
      <w:r w:rsidRPr="009E6FCA">
        <w:rPr>
          <w:rFonts w:eastAsia="Times New Roman" w:cs="Times New Roman"/>
          <w:b/>
          <w:sz w:val="24"/>
          <w:szCs w:val="24"/>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 xml:space="preserve">, Southwest Construction, </w:t>
      </w:r>
      <w:r w:rsidRPr="007F44AE">
        <w:rPr>
          <w:rFonts w:eastAsia="Times New Roman" w:cs="Times New Roman"/>
          <w:strike/>
          <w:color w:val="FF0000"/>
          <w:sz w:val="24"/>
          <w:szCs w:val="24"/>
        </w:rPr>
        <w:t>Steve Quintanilla Attorney at Law</w:t>
      </w:r>
    </w:p>
    <w:p w:rsidR="00E55431" w:rsidRPr="009E6FCA" w:rsidRDefault="00E55431" w:rsidP="00E55431">
      <w:pPr>
        <w:spacing w:after="0" w:line="240" w:lineRule="auto"/>
        <w:ind w:left="720"/>
        <w:contextualSpacing/>
        <w:rPr>
          <w:rFonts w:eastAsia="Times New Roman" w:cs="Times New Roman"/>
          <w:b/>
          <w:caps/>
          <w:sz w:val="24"/>
          <w:szCs w:val="24"/>
        </w:rPr>
      </w:pPr>
    </w:p>
    <w:p w:rsidR="00E55431" w:rsidRPr="007F44AE" w:rsidRDefault="00E55431" w:rsidP="00E55431">
      <w:pPr>
        <w:numPr>
          <w:ilvl w:val="0"/>
          <w:numId w:val="2"/>
        </w:numPr>
        <w:spacing w:after="0" w:line="240" w:lineRule="auto"/>
        <w:rPr>
          <w:rFonts w:eastAsia="Times New Roman" w:cs="Times New Roman"/>
          <w:b/>
          <w:color w:val="FF0000"/>
          <w:sz w:val="24"/>
          <w:szCs w:val="24"/>
        </w:rPr>
      </w:pPr>
      <w:r w:rsidRPr="009E6FCA">
        <w:rPr>
          <w:rFonts w:eastAsia="Times New Roman" w:cs="Times New Roman"/>
          <w:b/>
          <w:sz w:val="24"/>
          <w:szCs w:val="24"/>
          <w:u w:val="single"/>
        </w:rPr>
        <w:t>Public Comments</w:t>
      </w:r>
      <w:r w:rsidR="007F44AE">
        <w:rPr>
          <w:rFonts w:eastAsia="Times New Roman" w:cs="Times New Roman"/>
          <w:b/>
          <w:sz w:val="24"/>
          <w:szCs w:val="24"/>
          <w:u w:val="single"/>
        </w:rPr>
        <w:t xml:space="preserve"> </w:t>
      </w:r>
      <w:r w:rsidR="007F44AE" w:rsidRPr="007F44AE">
        <w:rPr>
          <w:rFonts w:eastAsia="Times New Roman" w:cs="Times New Roman"/>
          <w:b/>
          <w:color w:val="FF0000"/>
          <w:sz w:val="24"/>
          <w:szCs w:val="24"/>
        </w:rPr>
        <w:t>8:01-8:18, with no one from the public we closed public comments.</w:t>
      </w:r>
    </w:p>
    <w:p w:rsidR="00E55431" w:rsidRPr="009E6FCA" w:rsidRDefault="00E55431" w:rsidP="00E55431">
      <w:pPr>
        <w:spacing w:after="0" w:line="240" w:lineRule="auto"/>
        <w:rPr>
          <w:rFonts w:eastAsia="Times New Roman" w:cs="Times New Roman"/>
          <w:b/>
          <w:sz w:val="24"/>
          <w:szCs w:val="24"/>
        </w:rPr>
      </w:pPr>
    </w:p>
    <w:p w:rsidR="00E55431" w:rsidRPr="009E6FCA" w:rsidRDefault="00E55431" w:rsidP="00E55431">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15 minutes to address the Board of Trustees; in accordance with State Law, (Brown Act) all items to be acted on must be posted 72 hours in advance. </w:t>
      </w:r>
    </w:p>
    <w:p w:rsidR="00E55431" w:rsidRPr="009E6FCA" w:rsidRDefault="00E55431" w:rsidP="00E55431">
      <w:pPr>
        <w:spacing w:after="0" w:line="240" w:lineRule="auto"/>
        <w:ind w:left="720"/>
        <w:jc w:val="both"/>
        <w:rPr>
          <w:rFonts w:eastAsia="Times New Roman" w:cs="Times New Roman"/>
          <w:sz w:val="24"/>
          <w:szCs w:val="24"/>
        </w:rPr>
      </w:pPr>
    </w:p>
    <w:p w:rsidR="00E55431" w:rsidRPr="009E6FCA" w:rsidRDefault="00E55431" w:rsidP="00E55431">
      <w:pPr>
        <w:spacing w:after="0" w:line="240" w:lineRule="auto"/>
        <w:ind w:left="720"/>
        <w:jc w:val="both"/>
        <w:rPr>
          <w:rFonts w:eastAsia="Times New Roman" w:cs="Times New Roman"/>
          <w:sz w:val="24"/>
          <w:szCs w:val="24"/>
        </w:rPr>
      </w:pPr>
    </w:p>
    <w:p w:rsidR="00E55431" w:rsidRPr="009E6FCA" w:rsidRDefault="00E55431" w:rsidP="00E55431">
      <w:pPr>
        <w:spacing w:after="0" w:line="240" w:lineRule="auto"/>
        <w:ind w:left="720"/>
        <w:jc w:val="both"/>
        <w:rPr>
          <w:rFonts w:eastAsia="Times New Roman" w:cs="Times New Roman"/>
          <w:sz w:val="24"/>
          <w:szCs w:val="24"/>
        </w:rPr>
      </w:pPr>
    </w:p>
    <w:p w:rsidR="00E55431" w:rsidRPr="009E6FCA" w:rsidRDefault="00E55431" w:rsidP="00E55431">
      <w:pPr>
        <w:spacing w:after="0" w:line="240" w:lineRule="auto"/>
        <w:ind w:left="720"/>
        <w:jc w:val="both"/>
        <w:rPr>
          <w:rFonts w:eastAsia="Times New Roman" w:cs="Times New Roman"/>
          <w:sz w:val="24"/>
          <w:szCs w:val="24"/>
        </w:rPr>
      </w:pPr>
      <w:bookmarkStart w:id="0" w:name="_GoBack"/>
      <w:bookmarkEnd w:id="0"/>
    </w:p>
    <w:p w:rsidR="00E55431" w:rsidRPr="009E6FCA" w:rsidRDefault="00E55431" w:rsidP="00E55431">
      <w:pPr>
        <w:spacing w:after="0" w:line="240" w:lineRule="auto"/>
        <w:jc w:val="both"/>
        <w:rPr>
          <w:rFonts w:eastAsia="Times New Roman" w:cs="Times New Roman"/>
          <w:b/>
          <w:sz w:val="24"/>
          <w:szCs w:val="24"/>
        </w:rPr>
      </w:pPr>
    </w:p>
    <w:p w:rsidR="00E55431" w:rsidRPr="009E6FCA" w:rsidRDefault="00E55431" w:rsidP="00E55431">
      <w:pPr>
        <w:spacing w:after="0" w:line="240" w:lineRule="auto"/>
        <w:jc w:val="both"/>
        <w:rPr>
          <w:rFonts w:eastAsia="Times New Roman" w:cs="Times New Roman"/>
          <w:sz w:val="24"/>
          <w:szCs w:val="24"/>
        </w:rPr>
      </w:pPr>
    </w:p>
    <w:p w:rsidR="00E55431" w:rsidRPr="007F44AE" w:rsidRDefault="00E55431" w:rsidP="00E55431">
      <w:pPr>
        <w:numPr>
          <w:ilvl w:val="0"/>
          <w:numId w:val="1"/>
        </w:numPr>
        <w:spacing w:after="0" w:line="240" w:lineRule="auto"/>
        <w:contextualSpacing/>
        <w:jc w:val="both"/>
        <w:rPr>
          <w:rFonts w:eastAsia="Times New Roman" w:cs="Times New Roman"/>
          <w:b/>
          <w:color w:val="FF0000"/>
          <w:sz w:val="24"/>
          <w:szCs w:val="24"/>
        </w:rPr>
      </w:pPr>
      <w:r w:rsidRPr="009E6FCA">
        <w:rPr>
          <w:rFonts w:eastAsia="Times New Roman" w:cs="Times New Roman"/>
          <w:b/>
          <w:sz w:val="24"/>
          <w:szCs w:val="24"/>
          <w:u w:val="single"/>
        </w:rPr>
        <w:t>Consent Calendar</w:t>
      </w:r>
      <w:r w:rsidR="007F44AE" w:rsidRPr="007F44AE">
        <w:rPr>
          <w:rFonts w:eastAsia="Times New Roman" w:cs="Times New Roman"/>
          <w:b/>
          <w:color w:val="FF0000"/>
          <w:sz w:val="24"/>
          <w:szCs w:val="24"/>
        </w:rPr>
        <w:t>, Motion was made to accept the consent calendar as presented, motion made by Trustee Vanderhaak seconded by Trustee Struikmans and passed 5/0.</w:t>
      </w:r>
    </w:p>
    <w:p w:rsidR="00E55431" w:rsidRPr="007F44AE" w:rsidRDefault="00E55431" w:rsidP="00E55431">
      <w:pPr>
        <w:spacing w:after="0" w:line="240" w:lineRule="auto"/>
        <w:ind w:left="720"/>
        <w:rPr>
          <w:rFonts w:eastAsia="Times New Roman" w:cs="Times New Roman"/>
          <w:color w:val="FF0000"/>
          <w:sz w:val="24"/>
          <w:szCs w:val="24"/>
        </w:rPr>
      </w:pPr>
    </w:p>
    <w:p w:rsidR="00E55431" w:rsidRPr="009E6FCA" w:rsidRDefault="00E55431" w:rsidP="00E55431">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E55431" w:rsidRPr="009E6FCA" w:rsidRDefault="00E55431" w:rsidP="00E55431">
      <w:pPr>
        <w:spacing w:after="0" w:line="240" w:lineRule="auto"/>
        <w:ind w:left="720"/>
        <w:rPr>
          <w:rFonts w:eastAsia="Times New Roman" w:cs="Times New Roman"/>
          <w:sz w:val="24"/>
          <w:szCs w:val="24"/>
        </w:rPr>
      </w:pPr>
    </w:p>
    <w:p w:rsidR="00E55431" w:rsidRPr="009E6FCA" w:rsidRDefault="00E55431" w:rsidP="00E55431">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 xml:space="preserve">Approval of Minutes </w:t>
      </w:r>
    </w:p>
    <w:p w:rsidR="00E55431" w:rsidRPr="009E6FCA" w:rsidRDefault="00E55431" w:rsidP="00E55431">
      <w:pPr>
        <w:spacing w:after="0" w:line="240" w:lineRule="auto"/>
        <w:rPr>
          <w:rFonts w:eastAsia="Times New Roman" w:cs="Times New Roman"/>
          <w:b/>
          <w:sz w:val="24"/>
          <w:szCs w:val="24"/>
        </w:rPr>
      </w:pPr>
    </w:p>
    <w:p w:rsidR="00E55431" w:rsidRPr="009E6FCA" w:rsidRDefault="00E55431" w:rsidP="00E55431">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 xml:space="preserve">That the Board approve the minutes of the Regular Board Meeting of </w:t>
      </w:r>
      <w:r>
        <w:rPr>
          <w:rFonts w:eastAsia="Times New Roman" w:cs="Times New Roman"/>
          <w:sz w:val="24"/>
          <w:szCs w:val="24"/>
        </w:rPr>
        <w:t>June 1</w:t>
      </w:r>
      <w:r w:rsidRPr="009E6FCA">
        <w:rPr>
          <w:rFonts w:eastAsia="Times New Roman" w:cs="Times New Roman"/>
          <w:sz w:val="24"/>
          <w:szCs w:val="24"/>
        </w:rPr>
        <w:t xml:space="preserve">6, 2016. </w:t>
      </w:r>
    </w:p>
    <w:p w:rsidR="00E55431" w:rsidRDefault="00E55431" w:rsidP="00E55431">
      <w:pPr>
        <w:spacing w:after="0" w:line="240" w:lineRule="auto"/>
        <w:ind w:left="2790"/>
        <w:rPr>
          <w:rFonts w:eastAsia="Times New Roman" w:cs="Times New Roman"/>
          <w:sz w:val="24"/>
          <w:szCs w:val="24"/>
        </w:rPr>
      </w:pPr>
    </w:p>
    <w:p w:rsidR="00E55431" w:rsidRDefault="00E55431" w:rsidP="00E55431">
      <w:pPr>
        <w:spacing w:after="0" w:line="240" w:lineRule="auto"/>
        <w:ind w:left="2880" w:firstLine="720"/>
        <w:rPr>
          <w:rFonts w:eastAsia="Times New Roman" w:cs="Times New Roman"/>
          <w:sz w:val="24"/>
          <w:szCs w:val="24"/>
        </w:rPr>
      </w:pPr>
      <w:r w:rsidRPr="009E6FCA">
        <w:rPr>
          <w:rFonts w:eastAsia="Times New Roman" w:cs="Times New Roman"/>
          <w:sz w:val="24"/>
          <w:szCs w:val="24"/>
        </w:rPr>
        <w:t xml:space="preserve">That the Board </w:t>
      </w:r>
      <w:r>
        <w:rPr>
          <w:rFonts w:eastAsia="Times New Roman" w:cs="Times New Roman"/>
          <w:sz w:val="24"/>
          <w:szCs w:val="24"/>
        </w:rPr>
        <w:t xml:space="preserve">approve the minutes of the Annual Board </w:t>
      </w:r>
      <w:r w:rsidRPr="009E6FCA">
        <w:rPr>
          <w:rFonts w:eastAsia="Times New Roman" w:cs="Times New Roman"/>
          <w:sz w:val="24"/>
          <w:szCs w:val="24"/>
        </w:rPr>
        <w:t xml:space="preserve">Meeting of </w:t>
      </w:r>
      <w:r>
        <w:rPr>
          <w:rFonts w:eastAsia="Times New Roman" w:cs="Times New Roman"/>
          <w:sz w:val="24"/>
          <w:szCs w:val="24"/>
        </w:rPr>
        <w:t>June 23, 2016 with attached corrections.</w:t>
      </w:r>
    </w:p>
    <w:p w:rsidR="00E55431" w:rsidRPr="009E6FCA" w:rsidRDefault="00E55431" w:rsidP="00E55431">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E55431" w:rsidRPr="009E6FCA" w:rsidRDefault="00E55431" w:rsidP="00E55431">
      <w:pPr>
        <w:spacing w:after="0" w:line="240" w:lineRule="auto"/>
        <w:rPr>
          <w:rFonts w:ascii="Times New Roman" w:eastAsia="Times New Roman" w:hAnsi="Times New Roman" w:cs="Times New Roman"/>
          <w:sz w:val="24"/>
          <w:szCs w:val="24"/>
        </w:rPr>
      </w:pPr>
    </w:p>
    <w:p w:rsidR="00E55431" w:rsidRPr="00B1443E" w:rsidRDefault="00E55431" w:rsidP="00E55431">
      <w:pPr>
        <w:numPr>
          <w:ilvl w:val="0"/>
          <w:numId w:val="4"/>
        </w:numPr>
        <w:spacing w:after="0" w:line="240" w:lineRule="auto"/>
        <w:contextualSpacing/>
        <w:rPr>
          <w:rFonts w:eastAsia="Times New Roman" w:cs="Times New Roman"/>
          <w:b/>
          <w:color w:val="FF0000"/>
          <w:sz w:val="24"/>
          <w:szCs w:val="24"/>
        </w:rPr>
      </w:pPr>
      <w:r w:rsidRPr="009E6FCA">
        <w:rPr>
          <w:rFonts w:eastAsia="Times New Roman" w:cs="Times New Roman"/>
          <w:b/>
          <w:sz w:val="24"/>
          <w:szCs w:val="24"/>
          <w:u w:val="single"/>
        </w:rPr>
        <w:t>Approval of Check Registers</w:t>
      </w:r>
      <w:r w:rsidR="00B1443E">
        <w:rPr>
          <w:rFonts w:eastAsia="Times New Roman" w:cs="Times New Roman"/>
          <w:b/>
          <w:color w:val="FF0000"/>
          <w:sz w:val="24"/>
          <w:szCs w:val="24"/>
        </w:rPr>
        <w:t>.</w:t>
      </w:r>
      <w:r w:rsidR="00B1443E" w:rsidRPr="00B1443E">
        <w:rPr>
          <w:rFonts w:eastAsia="Times New Roman" w:cs="Times New Roman"/>
          <w:b/>
          <w:color w:val="FF0000"/>
          <w:sz w:val="24"/>
          <w:szCs w:val="24"/>
        </w:rPr>
        <w:t xml:space="preserve"> On the question, southwest contractors.</w:t>
      </w:r>
    </w:p>
    <w:p w:rsidR="00E55431" w:rsidRPr="009E6FCA" w:rsidRDefault="00E55431" w:rsidP="00E55431">
      <w:pPr>
        <w:spacing w:after="0" w:line="240" w:lineRule="auto"/>
        <w:rPr>
          <w:rFonts w:eastAsia="Times New Roman" w:cs="Times New Roman"/>
          <w:b/>
          <w:sz w:val="24"/>
          <w:szCs w:val="24"/>
        </w:rPr>
      </w:pPr>
    </w:p>
    <w:p w:rsidR="00E55431" w:rsidRPr="009E6FCA" w:rsidRDefault="00E55431" w:rsidP="00E55431">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approve the </w:t>
      </w:r>
      <w:r>
        <w:rPr>
          <w:rFonts w:eastAsia="Times New Roman" w:cs="Times New Roman"/>
          <w:sz w:val="24"/>
          <w:szCs w:val="24"/>
        </w:rPr>
        <w:t>June</w:t>
      </w:r>
      <w:r w:rsidRPr="009E6FCA">
        <w:rPr>
          <w:rFonts w:eastAsia="Times New Roman" w:cs="Times New Roman"/>
          <w:sz w:val="24"/>
          <w:szCs w:val="24"/>
        </w:rPr>
        <w:t xml:space="preserve"> 2016 Check Register Nos. 101100, 101200 and 101300.</w:t>
      </w:r>
    </w:p>
    <w:p w:rsidR="00E55431" w:rsidRPr="009E6FCA" w:rsidRDefault="00E55431" w:rsidP="00E55431">
      <w:pPr>
        <w:spacing w:after="0" w:line="240" w:lineRule="auto"/>
        <w:ind w:left="1440"/>
        <w:rPr>
          <w:rFonts w:eastAsia="Times New Roman" w:cs="Times New Roman"/>
          <w:sz w:val="24"/>
          <w:szCs w:val="24"/>
        </w:rPr>
      </w:pPr>
    </w:p>
    <w:p w:rsidR="00E55431" w:rsidRPr="009E6FCA" w:rsidRDefault="00E55431" w:rsidP="00E55431">
      <w:pPr>
        <w:spacing w:after="0" w:line="240" w:lineRule="auto"/>
        <w:ind w:left="1440"/>
        <w:rPr>
          <w:rFonts w:eastAsia="Times New Roman" w:cs="Times New Roman"/>
          <w:sz w:val="24"/>
          <w:szCs w:val="24"/>
        </w:rPr>
      </w:pPr>
    </w:p>
    <w:p w:rsidR="00E55431" w:rsidRPr="009E6FCA" w:rsidRDefault="00E55431" w:rsidP="00E55431">
      <w:pPr>
        <w:spacing w:after="0" w:line="240" w:lineRule="auto"/>
        <w:ind w:left="1440"/>
        <w:rPr>
          <w:rFonts w:eastAsia="Times New Roman" w:cs="Times New Roman"/>
          <w:sz w:val="24"/>
          <w:szCs w:val="24"/>
        </w:rPr>
      </w:pPr>
    </w:p>
    <w:p w:rsidR="00E55431" w:rsidRPr="009E6FCA" w:rsidRDefault="00E55431" w:rsidP="00E55431">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9E6FCA">
        <w:rPr>
          <w:rFonts w:eastAsia="Times New Roman" w:cs="Times New Roman"/>
          <w:b/>
          <w:sz w:val="24"/>
          <w:szCs w:val="24"/>
          <w:u w:val="single"/>
        </w:rPr>
        <w:t>Approval of Bookkeeper Report</w:t>
      </w:r>
    </w:p>
    <w:p w:rsidR="00E55431" w:rsidRPr="009E6FCA" w:rsidRDefault="00E55431" w:rsidP="00E55431">
      <w:pPr>
        <w:spacing w:after="0" w:line="240" w:lineRule="auto"/>
        <w:rPr>
          <w:rFonts w:eastAsia="Times New Roman" w:cs="Times New Roman"/>
          <w:b/>
          <w:sz w:val="24"/>
          <w:szCs w:val="24"/>
        </w:rPr>
      </w:pPr>
    </w:p>
    <w:p w:rsidR="00E55431" w:rsidRDefault="00E55431" w:rsidP="00E55431">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June</w:t>
      </w:r>
      <w:r w:rsidRPr="009E6FCA">
        <w:rPr>
          <w:rFonts w:eastAsia="Times New Roman" w:cs="Times New Roman"/>
          <w:sz w:val="24"/>
          <w:szCs w:val="24"/>
        </w:rPr>
        <w:t xml:space="preserve"> 2016 Bookkeeper Report. </w:t>
      </w:r>
    </w:p>
    <w:p w:rsidR="00E55431" w:rsidRDefault="00E55431" w:rsidP="00E55431">
      <w:pPr>
        <w:spacing w:after="0" w:line="240" w:lineRule="auto"/>
        <w:ind w:left="1440"/>
        <w:rPr>
          <w:rFonts w:eastAsia="Times New Roman" w:cs="Times New Roman"/>
          <w:sz w:val="24"/>
          <w:szCs w:val="24"/>
        </w:rPr>
      </w:pPr>
    </w:p>
    <w:p w:rsidR="00E55431" w:rsidRDefault="00E55431" w:rsidP="00E55431">
      <w:pPr>
        <w:spacing w:after="0" w:line="240" w:lineRule="auto"/>
        <w:ind w:left="1440"/>
        <w:rPr>
          <w:rFonts w:eastAsia="Times New Roman" w:cs="Times New Roman"/>
          <w:sz w:val="24"/>
          <w:szCs w:val="24"/>
        </w:rPr>
      </w:pPr>
    </w:p>
    <w:p w:rsidR="00E55431" w:rsidRPr="00AB1F69" w:rsidRDefault="00E55431" w:rsidP="00E55431">
      <w:pPr>
        <w:spacing w:after="0" w:line="240" w:lineRule="auto"/>
        <w:ind w:left="2430"/>
        <w:rPr>
          <w:rFonts w:eastAsia="Times New Roman" w:cs="Times New Roman"/>
          <w:b/>
          <w:sz w:val="24"/>
          <w:szCs w:val="24"/>
          <w:u w:val="single"/>
        </w:rPr>
      </w:pPr>
      <w:r w:rsidRPr="00AB1F69">
        <w:rPr>
          <w:rFonts w:eastAsia="Times New Roman" w:cs="Times New Roman"/>
          <w:b/>
          <w:sz w:val="24"/>
          <w:szCs w:val="24"/>
        </w:rPr>
        <w:t>D.</w:t>
      </w:r>
      <w:r w:rsidRPr="00AB1F69">
        <w:rPr>
          <w:rFonts w:eastAsia="Times New Roman" w:cs="Times New Roman"/>
          <w:b/>
          <w:sz w:val="24"/>
          <w:szCs w:val="24"/>
          <w:u w:val="single"/>
        </w:rPr>
        <w:t xml:space="preserve">  Approval of Managers Contract</w:t>
      </w:r>
    </w:p>
    <w:p w:rsidR="00E55431" w:rsidRDefault="00E55431" w:rsidP="00E55431">
      <w:pPr>
        <w:spacing w:after="0" w:line="240" w:lineRule="auto"/>
        <w:ind w:left="1440" w:firstLine="720"/>
        <w:rPr>
          <w:rFonts w:eastAsia="Times New Roman" w:cs="Times New Roman"/>
          <w:sz w:val="24"/>
          <w:szCs w:val="24"/>
        </w:rPr>
      </w:pPr>
    </w:p>
    <w:p w:rsidR="00E55431" w:rsidRDefault="00E55431" w:rsidP="00E55431">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w:t>
      </w:r>
      <w:r>
        <w:rPr>
          <w:rFonts w:eastAsia="Times New Roman" w:cs="Times New Roman"/>
          <w:sz w:val="24"/>
          <w:szCs w:val="24"/>
        </w:rPr>
        <w:t xml:space="preserve">approves the contract of General Manager for the </w:t>
      </w:r>
      <w:proofErr w:type="spellStart"/>
      <w:r>
        <w:rPr>
          <w:rFonts w:eastAsia="Times New Roman" w:cs="Times New Roman"/>
          <w:sz w:val="24"/>
          <w:szCs w:val="24"/>
        </w:rPr>
        <w:t>F.Y</w:t>
      </w:r>
      <w:proofErr w:type="spellEnd"/>
      <w:r>
        <w:rPr>
          <w:rFonts w:eastAsia="Times New Roman" w:cs="Times New Roman"/>
          <w:sz w:val="24"/>
          <w:szCs w:val="24"/>
        </w:rPr>
        <w:t xml:space="preserve"> of 2016-2017</w:t>
      </w:r>
    </w:p>
    <w:p w:rsidR="00E55431" w:rsidRPr="009E6FCA" w:rsidRDefault="00E55431" w:rsidP="00E55431">
      <w:pPr>
        <w:spacing w:after="0" w:line="240" w:lineRule="auto"/>
        <w:ind w:left="1440" w:firstLine="720"/>
        <w:rPr>
          <w:rFonts w:eastAsia="Times New Roman" w:cs="Times New Roman"/>
          <w:sz w:val="24"/>
          <w:szCs w:val="24"/>
        </w:rPr>
      </w:pPr>
    </w:p>
    <w:p w:rsidR="00E55431" w:rsidRPr="009E6FCA" w:rsidRDefault="00E55431" w:rsidP="00E55431">
      <w:pPr>
        <w:spacing w:after="0" w:line="240" w:lineRule="auto"/>
        <w:rPr>
          <w:rFonts w:eastAsia="Times New Roman" w:cs="Times New Roman"/>
          <w:b/>
          <w:sz w:val="24"/>
          <w:szCs w:val="24"/>
        </w:rPr>
      </w:pPr>
      <w:r w:rsidRPr="009E6FCA">
        <w:rPr>
          <w:rFonts w:eastAsia="Times New Roman" w:cs="Times New Roman"/>
          <w:b/>
          <w:sz w:val="24"/>
          <w:szCs w:val="24"/>
        </w:rPr>
        <w:tab/>
      </w:r>
      <w:r w:rsidRPr="009E6FCA">
        <w:rPr>
          <w:rFonts w:eastAsia="Times New Roman" w:cs="Times New Roman"/>
          <w:b/>
          <w:sz w:val="24"/>
          <w:szCs w:val="24"/>
        </w:rPr>
        <w:tab/>
      </w:r>
    </w:p>
    <w:p w:rsidR="00E55431" w:rsidRDefault="00E55431" w:rsidP="00E55431">
      <w:pPr>
        <w:spacing w:after="0" w:line="240" w:lineRule="auto"/>
        <w:rPr>
          <w:rFonts w:eastAsia="Times New Roman" w:cs="Times New Roman"/>
          <w:b/>
          <w:sz w:val="24"/>
          <w:szCs w:val="24"/>
        </w:rPr>
      </w:pPr>
    </w:p>
    <w:p w:rsidR="00E55431" w:rsidRDefault="00E55431" w:rsidP="00E55431">
      <w:pPr>
        <w:spacing w:after="0" w:line="240" w:lineRule="auto"/>
        <w:rPr>
          <w:rFonts w:eastAsia="Times New Roman" w:cs="Times New Roman"/>
          <w:b/>
          <w:sz w:val="24"/>
          <w:szCs w:val="24"/>
        </w:rPr>
      </w:pPr>
    </w:p>
    <w:p w:rsidR="00E55431" w:rsidRDefault="00E55431" w:rsidP="00E55431">
      <w:pPr>
        <w:spacing w:after="0" w:line="240" w:lineRule="auto"/>
        <w:rPr>
          <w:rFonts w:eastAsia="Times New Roman" w:cs="Times New Roman"/>
          <w:b/>
          <w:sz w:val="24"/>
          <w:szCs w:val="24"/>
        </w:rPr>
      </w:pPr>
    </w:p>
    <w:p w:rsidR="00E55431" w:rsidRDefault="00E55431" w:rsidP="00E55431">
      <w:pPr>
        <w:spacing w:after="0" w:line="240" w:lineRule="auto"/>
        <w:rPr>
          <w:rFonts w:eastAsia="Times New Roman" w:cs="Times New Roman"/>
          <w:b/>
          <w:sz w:val="24"/>
          <w:szCs w:val="24"/>
        </w:rPr>
      </w:pPr>
    </w:p>
    <w:p w:rsidR="00E55431" w:rsidRPr="009E6FCA" w:rsidRDefault="00E55431" w:rsidP="00E55431">
      <w:pPr>
        <w:spacing w:after="0" w:line="240" w:lineRule="auto"/>
        <w:rPr>
          <w:rFonts w:eastAsia="Times New Roman" w:cs="Times New Roman"/>
          <w:b/>
          <w:sz w:val="24"/>
          <w:szCs w:val="24"/>
        </w:rPr>
      </w:pPr>
    </w:p>
    <w:p w:rsidR="00E55431" w:rsidRPr="009E6FCA" w:rsidRDefault="00E55431" w:rsidP="00E55431">
      <w:pPr>
        <w:numPr>
          <w:ilvl w:val="0"/>
          <w:numId w:val="1"/>
        </w:numPr>
        <w:spacing w:after="0" w:line="240" w:lineRule="auto"/>
        <w:contextualSpacing/>
        <w:rPr>
          <w:rFonts w:eastAsia="Times New Roman" w:cs="Times New Roman"/>
          <w:sz w:val="24"/>
          <w:szCs w:val="24"/>
          <w:u w:val="single"/>
        </w:rPr>
      </w:pPr>
      <w:r w:rsidRPr="009E6FCA">
        <w:rPr>
          <w:rFonts w:eastAsia="Times New Roman" w:cs="Times New Roman"/>
          <w:b/>
          <w:sz w:val="24"/>
          <w:szCs w:val="24"/>
          <w:u w:val="single"/>
        </w:rPr>
        <w:t>Action Items</w:t>
      </w:r>
      <w:r w:rsidRPr="009E6FCA">
        <w:rPr>
          <w:rFonts w:eastAsia="Times New Roman" w:cs="Times New Roman"/>
          <w:i/>
          <w:sz w:val="24"/>
          <w:szCs w:val="24"/>
        </w:rPr>
        <w:t xml:space="preserve"> </w:t>
      </w:r>
    </w:p>
    <w:p w:rsidR="00E55431" w:rsidRPr="009E6FCA" w:rsidRDefault="00E55431" w:rsidP="00E55431">
      <w:pPr>
        <w:spacing w:after="0" w:line="240" w:lineRule="auto"/>
        <w:rPr>
          <w:rFonts w:eastAsia="Times New Roman" w:cs="Times New Roman"/>
          <w:sz w:val="24"/>
          <w:szCs w:val="24"/>
          <w:u w:val="single"/>
        </w:rPr>
      </w:pPr>
    </w:p>
    <w:p w:rsidR="00E55431" w:rsidRPr="00B1443E" w:rsidRDefault="00E55431" w:rsidP="00C37757">
      <w:pPr>
        <w:spacing w:after="0" w:line="240" w:lineRule="auto"/>
        <w:ind w:left="1440"/>
        <w:rPr>
          <w:rFonts w:eastAsia="Times New Roman" w:cs="Times New Roman"/>
          <w:b/>
          <w:color w:val="FF0000"/>
          <w:sz w:val="24"/>
          <w:szCs w:val="24"/>
        </w:rPr>
      </w:pPr>
      <w:r w:rsidRPr="009E6FCA">
        <w:rPr>
          <w:rFonts w:eastAsia="Times New Roman" w:cs="Times New Roman"/>
          <w:sz w:val="24"/>
          <w:szCs w:val="24"/>
        </w:rPr>
        <w:t xml:space="preserve">A.  </w:t>
      </w:r>
      <w:proofErr w:type="spellStart"/>
      <w:r>
        <w:rPr>
          <w:rFonts w:eastAsia="Times New Roman" w:cs="Times New Roman"/>
          <w:sz w:val="24"/>
          <w:szCs w:val="24"/>
          <w:u w:val="single"/>
        </w:rPr>
        <w:t>LAFCO</w:t>
      </w:r>
      <w:proofErr w:type="spellEnd"/>
      <w:r>
        <w:rPr>
          <w:rFonts w:eastAsia="Times New Roman" w:cs="Times New Roman"/>
          <w:sz w:val="24"/>
          <w:szCs w:val="24"/>
          <w:u w:val="single"/>
        </w:rPr>
        <w:t xml:space="preserve"> </w:t>
      </w:r>
      <w:r w:rsidRPr="009E6FCA">
        <w:rPr>
          <w:rFonts w:eastAsia="Times New Roman" w:cs="Times New Roman"/>
          <w:sz w:val="24"/>
          <w:szCs w:val="24"/>
          <w:u w:val="single"/>
        </w:rPr>
        <w:t>BALLOT</w:t>
      </w:r>
      <w:r w:rsidR="00B1443E">
        <w:rPr>
          <w:rFonts w:eastAsia="Times New Roman" w:cs="Times New Roman"/>
          <w:sz w:val="24"/>
          <w:szCs w:val="24"/>
          <w:u w:val="single"/>
        </w:rPr>
        <w:t xml:space="preserve">, </w:t>
      </w:r>
      <w:r w:rsidR="00B1443E" w:rsidRPr="00B1443E">
        <w:rPr>
          <w:rFonts w:eastAsia="Times New Roman" w:cs="Times New Roman"/>
          <w:b/>
          <w:color w:val="FF0000"/>
          <w:sz w:val="24"/>
          <w:szCs w:val="24"/>
        </w:rPr>
        <w:t>Motion was made by Trustee</w:t>
      </w:r>
      <w:r w:rsidR="00B1443E">
        <w:rPr>
          <w:rFonts w:eastAsia="Times New Roman" w:cs="Times New Roman"/>
          <w:b/>
          <w:color w:val="FF0000"/>
          <w:sz w:val="24"/>
          <w:szCs w:val="24"/>
        </w:rPr>
        <w:t xml:space="preserve"> Vanderhaak to nominate Kristi</w:t>
      </w:r>
      <w:r w:rsidR="00B1443E" w:rsidRPr="00B1443E">
        <w:rPr>
          <w:rFonts w:eastAsia="Times New Roman" w:cs="Times New Roman"/>
          <w:b/>
          <w:color w:val="FF0000"/>
          <w:sz w:val="24"/>
          <w:szCs w:val="24"/>
        </w:rPr>
        <w:t xml:space="preserve">n Bloomer for the </w:t>
      </w:r>
      <w:proofErr w:type="spellStart"/>
      <w:r w:rsidR="00B1443E" w:rsidRPr="00B1443E">
        <w:rPr>
          <w:rFonts w:eastAsia="Times New Roman" w:cs="Times New Roman"/>
          <w:b/>
          <w:color w:val="FF0000"/>
          <w:sz w:val="24"/>
          <w:szCs w:val="24"/>
        </w:rPr>
        <w:t>LAFCO</w:t>
      </w:r>
      <w:proofErr w:type="spellEnd"/>
      <w:r w:rsidR="00B1443E" w:rsidRPr="00B1443E">
        <w:rPr>
          <w:rFonts w:eastAsia="Times New Roman" w:cs="Times New Roman"/>
          <w:b/>
          <w:color w:val="FF0000"/>
          <w:sz w:val="24"/>
          <w:szCs w:val="24"/>
        </w:rPr>
        <w:t xml:space="preserve"> seat, seconded by Trustee Struikmans and passed 5/0</w:t>
      </w:r>
    </w:p>
    <w:p w:rsidR="00E55431" w:rsidRPr="009E6FCA" w:rsidRDefault="00E55431" w:rsidP="00E55431">
      <w:pPr>
        <w:spacing w:after="0" w:line="240" w:lineRule="auto"/>
        <w:rPr>
          <w:rFonts w:eastAsia="Times New Roman" w:cs="Times New Roman"/>
          <w:sz w:val="24"/>
          <w:szCs w:val="24"/>
          <w:u w:val="single"/>
        </w:rPr>
      </w:pPr>
    </w:p>
    <w:p w:rsidR="00E55431" w:rsidRPr="009E6FCA" w:rsidRDefault="00E55431" w:rsidP="00E55431">
      <w:pPr>
        <w:ind w:left="1440"/>
        <w:rPr>
          <w:rFonts w:eastAsia="Times New Roman" w:cs="Times New Roman"/>
          <w:sz w:val="24"/>
          <w:szCs w:val="24"/>
          <w:u w:val="single"/>
        </w:rPr>
      </w:pPr>
      <w:r w:rsidRPr="009E6FCA">
        <w:rPr>
          <w:i/>
          <w:color w:val="0070C0"/>
          <w:sz w:val="24"/>
          <w:szCs w:val="24"/>
        </w:rPr>
        <w:t>Recommendation:</w:t>
      </w:r>
      <w:r w:rsidRPr="009E6FCA">
        <w:rPr>
          <w:sz w:val="24"/>
          <w:szCs w:val="24"/>
        </w:rPr>
        <w:t xml:space="preserve">  That the Board of Trustees upon motion nominate </w:t>
      </w:r>
      <w:r>
        <w:rPr>
          <w:sz w:val="24"/>
          <w:szCs w:val="24"/>
        </w:rPr>
        <w:t>Kristin Bloomer from Desert Water Agency</w:t>
      </w:r>
    </w:p>
    <w:p w:rsidR="00E55431" w:rsidRPr="00C37757" w:rsidRDefault="00C37757" w:rsidP="00E55431">
      <w:pPr>
        <w:ind w:left="1440"/>
        <w:rPr>
          <w:rFonts w:eastAsia="Times New Roman" w:cs="Times New Roman"/>
          <w:b/>
          <w:color w:val="FF0000"/>
          <w:sz w:val="24"/>
          <w:szCs w:val="24"/>
        </w:rPr>
      </w:pPr>
      <w:r w:rsidRPr="00C37757">
        <w:rPr>
          <w:rFonts w:eastAsia="Times New Roman" w:cs="Times New Roman"/>
          <w:b/>
          <w:color w:val="FF0000"/>
          <w:sz w:val="24"/>
          <w:szCs w:val="24"/>
        </w:rPr>
        <w:t xml:space="preserve">On the question what are the charges if any being a </w:t>
      </w:r>
      <w:proofErr w:type="spellStart"/>
      <w:r w:rsidRPr="00C37757">
        <w:rPr>
          <w:rFonts w:eastAsia="Times New Roman" w:cs="Times New Roman"/>
          <w:b/>
          <w:color w:val="FF0000"/>
          <w:sz w:val="24"/>
          <w:szCs w:val="24"/>
        </w:rPr>
        <w:t>LAFCO</w:t>
      </w:r>
      <w:proofErr w:type="spellEnd"/>
      <w:r w:rsidRPr="00C37757">
        <w:rPr>
          <w:rFonts w:eastAsia="Times New Roman" w:cs="Times New Roman"/>
          <w:b/>
          <w:color w:val="FF0000"/>
          <w:sz w:val="24"/>
          <w:szCs w:val="24"/>
        </w:rPr>
        <w:t xml:space="preserve"> Board member</w:t>
      </w:r>
    </w:p>
    <w:p w:rsidR="00E55431" w:rsidRPr="00B1443E" w:rsidRDefault="00E55431" w:rsidP="00B1443E">
      <w:pPr>
        <w:ind w:left="1440"/>
        <w:rPr>
          <w:rFonts w:eastAsia="Times New Roman" w:cs="Times New Roman"/>
          <w:b/>
          <w:color w:val="FF0000"/>
          <w:sz w:val="24"/>
          <w:szCs w:val="24"/>
        </w:rPr>
      </w:pPr>
      <w:r w:rsidRPr="009E6FCA">
        <w:rPr>
          <w:rFonts w:eastAsia="Times New Roman" w:cs="Times New Roman"/>
          <w:sz w:val="24"/>
          <w:szCs w:val="24"/>
        </w:rPr>
        <w:t xml:space="preserve">B.  </w:t>
      </w:r>
      <w:r>
        <w:rPr>
          <w:rFonts w:eastAsia="Times New Roman" w:cs="Times New Roman"/>
          <w:sz w:val="24"/>
          <w:szCs w:val="24"/>
          <w:u w:val="single"/>
        </w:rPr>
        <w:t>Cox Valdez and Silberman</w:t>
      </w:r>
      <w:r w:rsidR="00B1443E" w:rsidRPr="00B1443E">
        <w:rPr>
          <w:rFonts w:eastAsia="Times New Roman" w:cs="Times New Roman"/>
          <w:b/>
          <w:color w:val="FF0000"/>
          <w:sz w:val="24"/>
          <w:szCs w:val="24"/>
        </w:rPr>
        <w:t xml:space="preserve">, Motion was made by Trustee Miller to accept Cox Valdez and </w:t>
      </w:r>
      <w:proofErr w:type="spellStart"/>
      <w:r w:rsidR="00B1443E" w:rsidRPr="00B1443E">
        <w:rPr>
          <w:rFonts w:eastAsia="Times New Roman" w:cs="Times New Roman"/>
          <w:b/>
          <w:color w:val="FF0000"/>
          <w:sz w:val="24"/>
          <w:szCs w:val="24"/>
        </w:rPr>
        <w:t>Silbermann</w:t>
      </w:r>
      <w:proofErr w:type="spellEnd"/>
      <w:r w:rsidR="00B1443E" w:rsidRPr="00B1443E">
        <w:rPr>
          <w:rFonts w:eastAsia="Times New Roman" w:cs="Times New Roman"/>
          <w:b/>
          <w:color w:val="FF0000"/>
          <w:sz w:val="24"/>
          <w:szCs w:val="24"/>
        </w:rPr>
        <w:t xml:space="preserve"> as our 2016-2017 Auditors, seconded by Trustee Qualm and passed 5/0</w:t>
      </w:r>
    </w:p>
    <w:p w:rsidR="00E55431" w:rsidRDefault="00E55431" w:rsidP="00E55431">
      <w:pPr>
        <w:ind w:left="1440"/>
        <w:rPr>
          <w:sz w:val="24"/>
          <w:szCs w:val="24"/>
        </w:rPr>
      </w:pPr>
      <w:r w:rsidRPr="009E6FCA">
        <w:rPr>
          <w:i/>
          <w:color w:val="0070C0"/>
          <w:sz w:val="24"/>
          <w:szCs w:val="24"/>
        </w:rPr>
        <w:t>Recommendation:</w:t>
      </w:r>
      <w:r w:rsidRPr="009E6FCA">
        <w:rPr>
          <w:sz w:val="24"/>
          <w:szCs w:val="24"/>
        </w:rPr>
        <w:t xml:space="preserve">  That the Board of </w:t>
      </w:r>
      <w:r>
        <w:rPr>
          <w:sz w:val="24"/>
          <w:szCs w:val="24"/>
        </w:rPr>
        <w:t xml:space="preserve">Trustees reads and accepts the engagement letter of Cox Valdez and Silberman for the </w:t>
      </w:r>
      <w:proofErr w:type="spellStart"/>
      <w:r>
        <w:rPr>
          <w:sz w:val="24"/>
          <w:szCs w:val="24"/>
        </w:rPr>
        <w:t>F.Y</w:t>
      </w:r>
      <w:proofErr w:type="spellEnd"/>
      <w:r>
        <w:rPr>
          <w:sz w:val="24"/>
          <w:szCs w:val="24"/>
        </w:rPr>
        <w:t xml:space="preserve"> audit of 2015-2016</w:t>
      </w:r>
    </w:p>
    <w:p w:rsidR="008D7B7D" w:rsidRPr="008D7B7D" w:rsidRDefault="008D7B7D" w:rsidP="00E55431">
      <w:pPr>
        <w:ind w:left="1440"/>
        <w:rPr>
          <w:b/>
          <w:color w:val="FF0000"/>
          <w:sz w:val="24"/>
          <w:szCs w:val="24"/>
        </w:rPr>
      </w:pPr>
      <w:r w:rsidRPr="008D7B7D">
        <w:rPr>
          <w:b/>
          <w:i/>
          <w:color w:val="FF0000"/>
          <w:sz w:val="24"/>
          <w:szCs w:val="24"/>
        </w:rPr>
        <w:t>On the question, get bids from other auditors for comparison for the next fiscal year.</w:t>
      </w:r>
    </w:p>
    <w:p w:rsidR="00E55431" w:rsidRDefault="00E55431" w:rsidP="00E55431">
      <w:pPr>
        <w:ind w:left="1440"/>
        <w:rPr>
          <w:sz w:val="24"/>
          <w:szCs w:val="24"/>
        </w:rPr>
      </w:pPr>
    </w:p>
    <w:p w:rsidR="00E55431" w:rsidRPr="008D7B7D" w:rsidRDefault="00E55431" w:rsidP="008D7B7D">
      <w:pPr>
        <w:ind w:left="1440"/>
        <w:rPr>
          <w:rFonts w:eastAsia="Times New Roman" w:cs="Times New Roman"/>
          <w:b/>
          <w:color w:val="FF0000"/>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u w:val="single"/>
        </w:rPr>
        <w:t>Trustee Stephen Struikmans</w:t>
      </w:r>
      <w:r w:rsidR="008D7B7D">
        <w:rPr>
          <w:rFonts w:eastAsia="Times New Roman" w:cs="Times New Roman"/>
          <w:sz w:val="24"/>
          <w:szCs w:val="24"/>
          <w:u w:val="single"/>
        </w:rPr>
        <w:t xml:space="preserve">, </w:t>
      </w:r>
      <w:r w:rsidR="008D7B7D" w:rsidRPr="008D7B7D">
        <w:rPr>
          <w:rFonts w:eastAsia="Times New Roman" w:cs="Times New Roman"/>
          <w:b/>
          <w:color w:val="FF0000"/>
          <w:sz w:val="24"/>
          <w:szCs w:val="24"/>
        </w:rPr>
        <w:t>Motion was made by Trustee Vanderhaak to nominate Trustee Struikmans for CAPC Honorary Member, seconded by Trustee Miller and passed 5/0.</w:t>
      </w:r>
    </w:p>
    <w:p w:rsidR="00E55431" w:rsidRPr="009E6FCA" w:rsidRDefault="00E55431" w:rsidP="00E55431">
      <w:pPr>
        <w:ind w:left="1440"/>
        <w:rPr>
          <w:sz w:val="24"/>
          <w:szCs w:val="24"/>
        </w:rPr>
      </w:pPr>
      <w:r w:rsidRPr="009E6FCA">
        <w:rPr>
          <w:i/>
          <w:color w:val="0070C0"/>
          <w:sz w:val="24"/>
          <w:szCs w:val="24"/>
        </w:rPr>
        <w:t>Recommendation:</w:t>
      </w:r>
      <w:r w:rsidRPr="009E6FCA">
        <w:rPr>
          <w:sz w:val="24"/>
          <w:szCs w:val="24"/>
        </w:rPr>
        <w:t xml:space="preserve">  That the Board of </w:t>
      </w:r>
      <w:r>
        <w:rPr>
          <w:sz w:val="24"/>
          <w:szCs w:val="24"/>
        </w:rPr>
        <w:t>Trustees nominate Pastor Stephen Struikmans as an Honorary Member with CAPC.</w:t>
      </w:r>
    </w:p>
    <w:p w:rsidR="00E55431" w:rsidRPr="009E6FCA" w:rsidRDefault="00E55431" w:rsidP="00E55431">
      <w:pPr>
        <w:spacing w:after="0" w:line="240" w:lineRule="auto"/>
        <w:ind w:left="1800"/>
        <w:rPr>
          <w:sz w:val="24"/>
          <w:szCs w:val="24"/>
        </w:rPr>
      </w:pPr>
    </w:p>
    <w:p w:rsidR="00E55431" w:rsidRPr="009E6FCA" w:rsidRDefault="00E55431" w:rsidP="00E55431">
      <w:pPr>
        <w:spacing w:after="0" w:line="240" w:lineRule="auto"/>
        <w:rPr>
          <w:sz w:val="24"/>
          <w:szCs w:val="24"/>
        </w:rPr>
      </w:pPr>
    </w:p>
    <w:p w:rsidR="00E55431" w:rsidRPr="009E6FCA" w:rsidRDefault="00E55431" w:rsidP="00E55431">
      <w:pPr>
        <w:spacing w:after="0" w:line="240" w:lineRule="auto"/>
        <w:rPr>
          <w:rFonts w:eastAsia="Times New Roman" w:cs="Times New Roman"/>
          <w:sz w:val="24"/>
          <w:szCs w:val="24"/>
        </w:rPr>
      </w:pPr>
    </w:p>
    <w:p w:rsidR="00E55431" w:rsidRPr="009E6FCA" w:rsidRDefault="00E55431" w:rsidP="00E55431">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Financial Report</w:t>
      </w:r>
    </w:p>
    <w:p w:rsidR="00E55431" w:rsidRPr="009E6FCA" w:rsidRDefault="00E55431" w:rsidP="00E55431">
      <w:pPr>
        <w:spacing w:after="0" w:line="240" w:lineRule="auto"/>
        <w:ind w:left="1170"/>
        <w:rPr>
          <w:rFonts w:eastAsia="Times New Roman" w:cs="Times New Roman"/>
          <w:sz w:val="24"/>
          <w:szCs w:val="24"/>
        </w:rPr>
      </w:pPr>
    </w:p>
    <w:p w:rsidR="00E55431" w:rsidRPr="008D7B7D" w:rsidRDefault="00E55431" w:rsidP="00E55431">
      <w:pPr>
        <w:spacing w:after="0" w:line="240" w:lineRule="auto"/>
        <w:ind w:left="720"/>
        <w:rPr>
          <w:rFonts w:eastAsia="Times New Roman" w:cs="Times New Roman"/>
          <w:sz w:val="24"/>
          <w:szCs w:val="24"/>
          <w:u w:val="single"/>
        </w:rPr>
      </w:pPr>
      <w:r w:rsidRPr="009E6FCA">
        <w:rPr>
          <w:rFonts w:eastAsia="Times New Roman" w:cs="Times New Roman"/>
          <w:sz w:val="24"/>
          <w:szCs w:val="24"/>
        </w:rPr>
        <w:t xml:space="preserve">A. </w:t>
      </w:r>
      <w:r w:rsidRPr="008D7B7D">
        <w:rPr>
          <w:rFonts w:eastAsia="Times New Roman" w:cs="Times New Roman"/>
          <w:sz w:val="24"/>
          <w:szCs w:val="24"/>
          <w:u w:val="single"/>
        </w:rPr>
        <w:t>June 2015-2016 Balance Sheet</w:t>
      </w:r>
    </w:p>
    <w:p w:rsidR="00E55431" w:rsidRDefault="00E55431" w:rsidP="00E55431">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sidRPr="008D7B7D">
        <w:rPr>
          <w:rFonts w:eastAsia="Times New Roman" w:cs="Times New Roman"/>
          <w:sz w:val="24"/>
          <w:szCs w:val="24"/>
          <w:u w:val="single"/>
        </w:rPr>
        <w:t>June 2015-2016 Profit and Loss</w:t>
      </w:r>
    </w:p>
    <w:p w:rsidR="008D7B7D" w:rsidRPr="008D7B7D" w:rsidRDefault="008D7B7D" w:rsidP="008D7B7D">
      <w:pPr>
        <w:spacing w:after="0" w:line="240" w:lineRule="auto"/>
        <w:ind w:left="720"/>
        <w:rPr>
          <w:rFonts w:eastAsia="Times New Roman" w:cs="Times New Roman"/>
          <w:b/>
          <w:color w:val="FF0000"/>
          <w:sz w:val="24"/>
          <w:szCs w:val="24"/>
        </w:rPr>
      </w:pPr>
      <w:r w:rsidRPr="008D7B7D">
        <w:rPr>
          <w:rFonts w:eastAsia="Times New Roman" w:cs="Times New Roman"/>
          <w:b/>
          <w:color w:val="FF0000"/>
          <w:sz w:val="24"/>
          <w:szCs w:val="24"/>
        </w:rPr>
        <w:t>Motion was made to receive and file for the auditors the June financials, motion made by Trustee Miller, seconded by Trustee Struikmans and passed 5/0.</w:t>
      </w:r>
    </w:p>
    <w:p w:rsidR="00E55431" w:rsidRDefault="00E55431" w:rsidP="00E55431">
      <w:pPr>
        <w:spacing w:after="0" w:line="240" w:lineRule="auto"/>
        <w:ind w:firstLine="720"/>
        <w:rPr>
          <w:rFonts w:eastAsia="Times New Roman" w:cs="Times New Roman"/>
          <w:b/>
          <w:sz w:val="24"/>
          <w:szCs w:val="24"/>
          <w:u w:val="single"/>
        </w:rPr>
      </w:pPr>
      <w:r w:rsidRPr="009E6FCA">
        <w:rPr>
          <w:rFonts w:eastAsia="Times New Roman" w:cs="Times New Roman"/>
          <w:sz w:val="24"/>
          <w:szCs w:val="24"/>
        </w:rPr>
        <w:t xml:space="preserve">C. </w:t>
      </w:r>
      <w:r w:rsidRPr="008D7B7D">
        <w:rPr>
          <w:rFonts w:eastAsia="Times New Roman" w:cs="Times New Roman"/>
          <w:sz w:val="24"/>
          <w:szCs w:val="24"/>
          <w:u w:val="single"/>
        </w:rPr>
        <w:t xml:space="preserve">Fiscal </w:t>
      </w:r>
      <w:proofErr w:type="gramStart"/>
      <w:r w:rsidRPr="008D7B7D">
        <w:rPr>
          <w:rFonts w:eastAsia="Times New Roman" w:cs="Times New Roman"/>
          <w:sz w:val="24"/>
          <w:szCs w:val="24"/>
          <w:u w:val="single"/>
        </w:rPr>
        <w:t>Year 2016/2017</w:t>
      </w:r>
      <w:proofErr w:type="gramEnd"/>
      <w:r w:rsidRPr="008D7B7D">
        <w:rPr>
          <w:rFonts w:eastAsia="Times New Roman" w:cs="Times New Roman"/>
          <w:sz w:val="24"/>
          <w:szCs w:val="24"/>
          <w:u w:val="single"/>
        </w:rPr>
        <w:t xml:space="preserve"> </w:t>
      </w:r>
      <w:r w:rsidRPr="008D7B7D">
        <w:rPr>
          <w:rFonts w:eastAsia="Times New Roman" w:cs="Times New Roman"/>
          <w:b/>
          <w:sz w:val="24"/>
          <w:szCs w:val="24"/>
          <w:u w:val="single"/>
        </w:rPr>
        <w:t>Final Proposed   Budget #4</w:t>
      </w:r>
    </w:p>
    <w:p w:rsidR="008D7B7D" w:rsidRPr="008D7B7D" w:rsidRDefault="008D7B7D" w:rsidP="008D7B7D">
      <w:pPr>
        <w:spacing w:after="0" w:line="240" w:lineRule="auto"/>
        <w:ind w:left="720"/>
        <w:rPr>
          <w:rFonts w:eastAsia="Times New Roman" w:cs="Times New Roman"/>
          <w:color w:val="FF0000"/>
          <w:sz w:val="24"/>
          <w:szCs w:val="24"/>
        </w:rPr>
      </w:pPr>
      <w:r w:rsidRPr="008D7B7D">
        <w:rPr>
          <w:rFonts w:eastAsia="Times New Roman" w:cs="Times New Roman"/>
          <w:b/>
          <w:color w:val="FF0000"/>
          <w:sz w:val="24"/>
          <w:szCs w:val="24"/>
        </w:rPr>
        <w:lastRenderedPageBreak/>
        <w:t>Motion was made to accept the final fiscal year 2016-</w:t>
      </w:r>
      <w:proofErr w:type="spellStart"/>
      <w:r w:rsidRPr="008D7B7D">
        <w:rPr>
          <w:rFonts w:eastAsia="Times New Roman" w:cs="Times New Roman"/>
          <w:b/>
          <w:color w:val="FF0000"/>
          <w:sz w:val="24"/>
          <w:szCs w:val="24"/>
        </w:rPr>
        <w:t>2017proposed</w:t>
      </w:r>
      <w:proofErr w:type="spellEnd"/>
      <w:r w:rsidRPr="008D7B7D">
        <w:rPr>
          <w:rFonts w:eastAsia="Times New Roman" w:cs="Times New Roman"/>
          <w:b/>
          <w:color w:val="FF0000"/>
          <w:sz w:val="24"/>
          <w:szCs w:val="24"/>
        </w:rPr>
        <w:t xml:space="preserve"> budget, motion was made by Trustee Struikmans, seconded by Trustee Qualm and passed 5/0</w:t>
      </w:r>
    </w:p>
    <w:p w:rsidR="00E55431" w:rsidRPr="008D7B7D" w:rsidRDefault="008D7B7D" w:rsidP="008D7B7D">
      <w:pPr>
        <w:spacing w:after="0" w:line="240" w:lineRule="auto"/>
        <w:rPr>
          <w:rFonts w:eastAsia="Times New Roman" w:cs="Times New Roman"/>
          <w:sz w:val="24"/>
          <w:szCs w:val="24"/>
        </w:rPr>
      </w:pPr>
      <w:r>
        <w:rPr>
          <w:rFonts w:eastAsia="Times New Roman" w:cs="Times New Roman"/>
          <w:sz w:val="24"/>
          <w:szCs w:val="24"/>
        </w:rPr>
        <w:t xml:space="preserve">             </w:t>
      </w:r>
      <w:proofErr w:type="spellStart"/>
      <w:r>
        <w:rPr>
          <w:rFonts w:eastAsia="Times New Roman" w:cs="Times New Roman"/>
          <w:sz w:val="24"/>
          <w:szCs w:val="24"/>
        </w:rPr>
        <w:t>C.</w:t>
      </w:r>
      <w:r w:rsidR="00E55431" w:rsidRPr="008D7B7D">
        <w:rPr>
          <w:rFonts w:eastAsia="Times New Roman" w:cs="Times New Roman"/>
          <w:sz w:val="24"/>
          <w:szCs w:val="24"/>
          <w:u w:val="single"/>
        </w:rPr>
        <w:t>June</w:t>
      </w:r>
      <w:proofErr w:type="spellEnd"/>
      <w:r w:rsidR="00E55431" w:rsidRPr="008D7B7D">
        <w:rPr>
          <w:rFonts w:eastAsia="Times New Roman" w:cs="Times New Roman"/>
          <w:sz w:val="24"/>
          <w:szCs w:val="24"/>
          <w:u w:val="single"/>
        </w:rPr>
        <w:t xml:space="preserve"> 2016 Wells Fargo Investments; principle and interest</w:t>
      </w:r>
    </w:p>
    <w:p w:rsidR="008D7B7D" w:rsidRPr="008D7B7D" w:rsidRDefault="008D7B7D" w:rsidP="008D7B7D">
      <w:pPr>
        <w:spacing w:after="0" w:line="240" w:lineRule="auto"/>
        <w:ind w:left="720"/>
        <w:rPr>
          <w:rFonts w:eastAsia="Times New Roman" w:cs="Times New Roman"/>
          <w:b/>
          <w:color w:val="FF0000"/>
          <w:sz w:val="24"/>
          <w:szCs w:val="24"/>
        </w:rPr>
      </w:pPr>
      <w:r w:rsidRPr="008D7B7D">
        <w:rPr>
          <w:rFonts w:eastAsia="Times New Roman" w:cs="Times New Roman"/>
          <w:b/>
          <w:color w:val="FF0000"/>
          <w:sz w:val="24"/>
          <w:szCs w:val="24"/>
        </w:rPr>
        <w:t xml:space="preserve">Motion was made to accept and file the June Wells Fargo Investment </w:t>
      </w:r>
      <w:proofErr w:type="gramStart"/>
      <w:r w:rsidRPr="008D7B7D">
        <w:rPr>
          <w:rFonts w:eastAsia="Times New Roman" w:cs="Times New Roman"/>
          <w:b/>
          <w:color w:val="FF0000"/>
          <w:sz w:val="24"/>
          <w:szCs w:val="24"/>
        </w:rPr>
        <w:t>reports,</w:t>
      </w:r>
      <w:proofErr w:type="gramEnd"/>
      <w:r w:rsidRPr="008D7B7D">
        <w:rPr>
          <w:rFonts w:eastAsia="Times New Roman" w:cs="Times New Roman"/>
          <w:b/>
          <w:color w:val="FF0000"/>
          <w:sz w:val="24"/>
          <w:szCs w:val="24"/>
        </w:rPr>
        <w:t xml:space="preserve"> motion </w:t>
      </w:r>
      <w:r>
        <w:rPr>
          <w:rFonts w:eastAsia="Times New Roman" w:cs="Times New Roman"/>
          <w:b/>
          <w:color w:val="FF0000"/>
          <w:sz w:val="24"/>
          <w:szCs w:val="24"/>
        </w:rPr>
        <w:t xml:space="preserve">     </w:t>
      </w:r>
      <w:r w:rsidRPr="008D7B7D">
        <w:rPr>
          <w:rFonts w:eastAsia="Times New Roman" w:cs="Times New Roman"/>
          <w:b/>
          <w:color w:val="FF0000"/>
          <w:sz w:val="24"/>
          <w:szCs w:val="24"/>
        </w:rPr>
        <w:t>was made by Trustee Struikmans and seconded by Trustee Miller passed 5/0.</w:t>
      </w:r>
    </w:p>
    <w:p w:rsidR="00E55431" w:rsidRPr="009E6FCA" w:rsidRDefault="00E55431" w:rsidP="00E55431">
      <w:pPr>
        <w:spacing w:after="0" w:line="240" w:lineRule="auto"/>
        <w:ind w:left="1980"/>
        <w:rPr>
          <w:rFonts w:eastAsia="Times New Roman" w:cs="Times New Roman"/>
          <w:sz w:val="24"/>
          <w:szCs w:val="24"/>
        </w:rPr>
      </w:pPr>
    </w:p>
    <w:p w:rsidR="00E55431" w:rsidRPr="009E6FCA" w:rsidRDefault="00E55431" w:rsidP="00E55431">
      <w:pPr>
        <w:spacing w:after="0" w:line="240" w:lineRule="auto"/>
        <w:ind w:left="1980"/>
        <w:rPr>
          <w:rFonts w:eastAsia="Times New Roman" w:cs="Times New Roman"/>
          <w:sz w:val="24"/>
          <w:szCs w:val="24"/>
        </w:rPr>
      </w:pPr>
    </w:p>
    <w:p w:rsidR="00E55431" w:rsidRPr="009E6FCA" w:rsidRDefault="00E55431" w:rsidP="00E55431">
      <w:pPr>
        <w:keepNext/>
        <w:spacing w:after="0" w:line="240" w:lineRule="auto"/>
        <w:ind w:left="360"/>
        <w:rPr>
          <w:rFonts w:eastAsia="Times New Roman" w:cs="Times New Roman"/>
          <w:b/>
          <w:sz w:val="24"/>
          <w:szCs w:val="24"/>
          <w:u w:val="single"/>
        </w:rPr>
      </w:pPr>
      <w:r w:rsidRPr="009E6FCA">
        <w:rPr>
          <w:rFonts w:eastAsia="Times New Roman" w:cs="Times New Roman"/>
          <w:b/>
          <w:sz w:val="28"/>
          <w:szCs w:val="28"/>
        </w:rPr>
        <w:t>7.</w:t>
      </w:r>
      <w:r w:rsidRPr="009E6FCA">
        <w:rPr>
          <w:rFonts w:eastAsia="Times New Roman" w:cs="Times New Roman"/>
          <w:b/>
          <w:sz w:val="24"/>
          <w:szCs w:val="24"/>
          <w:u w:val="single"/>
        </w:rPr>
        <w:t xml:space="preserve"> General Managers Reports</w:t>
      </w:r>
    </w:p>
    <w:p w:rsidR="00E55431" w:rsidRPr="009E6FCA" w:rsidRDefault="00E55431" w:rsidP="00E55431">
      <w:pPr>
        <w:spacing w:after="0" w:line="240" w:lineRule="auto"/>
        <w:rPr>
          <w:rFonts w:eastAsia="Times New Roman" w:cs="Times New Roman"/>
          <w:sz w:val="24"/>
          <w:szCs w:val="24"/>
        </w:rPr>
      </w:pPr>
    </w:p>
    <w:p w:rsidR="00E55431" w:rsidRPr="009E6FCA" w:rsidRDefault="00E55431" w:rsidP="00E55431">
      <w:pPr>
        <w:numPr>
          <w:ilvl w:val="0"/>
          <w:numId w:val="5"/>
        </w:numPr>
        <w:spacing w:after="0" w:line="240" w:lineRule="auto"/>
        <w:contextualSpacing/>
        <w:rPr>
          <w:rFonts w:eastAsia="Times New Roman" w:cs="Times New Roman"/>
          <w:sz w:val="24"/>
          <w:szCs w:val="24"/>
        </w:rPr>
      </w:pPr>
      <w:r>
        <w:rPr>
          <w:rFonts w:eastAsia="Times New Roman" w:cs="Times New Roman"/>
          <w:sz w:val="24"/>
          <w:szCs w:val="24"/>
        </w:rPr>
        <w:t>June</w:t>
      </w:r>
      <w:r w:rsidRPr="009E6FCA">
        <w:rPr>
          <w:rFonts w:eastAsia="Times New Roman" w:cs="Times New Roman"/>
          <w:sz w:val="24"/>
          <w:szCs w:val="24"/>
        </w:rPr>
        <w:t xml:space="preserve"> </w:t>
      </w:r>
      <w:r>
        <w:rPr>
          <w:rFonts w:eastAsia="Times New Roman" w:cs="Times New Roman"/>
          <w:sz w:val="24"/>
          <w:szCs w:val="24"/>
        </w:rPr>
        <w:t>2015-2016</w:t>
      </w:r>
      <w:r w:rsidRPr="009E6FCA">
        <w:rPr>
          <w:rFonts w:eastAsia="Times New Roman" w:cs="Times New Roman"/>
          <w:sz w:val="24"/>
          <w:szCs w:val="24"/>
        </w:rPr>
        <w:t xml:space="preserve"> Revenues</w:t>
      </w:r>
    </w:p>
    <w:p w:rsidR="00E55431" w:rsidRPr="009E6FCA" w:rsidRDefault="00E55431" w:rsidP="00E55431">
      <w:pPr>
        <w:numPr>
          <w:ilvl w:val="0"/>
          <w:numId w:val="5"/>
        </w:numPr>
        <w:spacing w:after="0" w:line="240" w:lineRule="auto"/>
        <w:contextualSpacing/>
        <w:rPr>
          <w:rFonts w:eastAsia="Times New Roman" w:cs="Times New Roman"/>
          <w:sz w:val="24"/>
          <w:szCs w:val="24"/>
        </w:rPr>
      </w:pPr>
      <w:r>
        <w:rPr>
          <w:rFonts w:eastAsia="Times New Roman" w:cs="Times New Roman"/>
          <w:sz w:val="24"/>
          <w:szCs w:val="24"/>
        </w:rPr>
        <w:t>June</w:t>
      </w:r>
      <w:r w:rsidRPr="009E6FCA">
        <w:rPr>
          <w:rFonts w:eastAsia="Times New Roman" w:cs="Times New Roman"/>
          <w:sz w:val="24"/>
          <w:szCs w:val="24"/>
        </w:rPr>
        <w:t xml:space="preserve"> </w:t>
      </w:r>
      <w:r>
        <w:rPr>
          <w:rFonts w:eastAsia="Times New Roman" w:cs="Times New Roman"/>
          <w:sz w:val="24"/>
          <w:szCs w:val="24"/>
        </w:rPr>
        <w:t>2014-</w:t>
      </w:r>
      <w:r w:rsidRPr="009E6FCA">
        <w:rPr>
          <w:rFonts w:eastAsia="Times New Roman" w:cs="Times New Roman"/>
          <w:sz w:val="24"/>
          <w:szCs w:val="24"/>
        </w:rPr>
        <w:t>201</w:t>
      </w:r>
      <w:r>
        <w:rPr>
          <w:rFonts w:eastAsia="Times New Roman" w:cs="Times New Roman"/>
          <w:sz w:val="24"/>
          <w:szCs w:val="24"/>
        </w:rPr>
        <w:t>5</w:t>
      </w:r>
      <w:r w:rsidRPr="009E6FCA">
        <w:rPr>
          <w:rFonts w:eastAsia="Times New Roman" w:cs="Times New Roman"/>
          <w:sz w:val="24"/>
          <w:szCs w:val="24"/>
        </w:rPr>
        <w:t xml:space="preserve"> Revenues</w:t>
      </w:r>
    </w:p>
    <w:p w:rsidR="00E55431" w:rsidRPr="008D7B7D" w:rsidRDefault="00E55431" w:rsidP="008D7B7D">
      <w:pPr>
        <w:pStyle w:val="ListParagraph"/>
        <w:numPr>
          <w:ilvl w:val="0"/>
          <w:numId w:val="5"/>
        </w:numPr>
        <w:spacing w:after="0" w:line="240" w:lineRule="auto"/>
        <w:rPr>
          <w:rFonts w:eastAsia="Times New Roman" w:cs="Times New Roman"/>
          <w:sz w:val="24"/>
          <w:szCs w:val="24"/>
        </w:rPr>
      </w:pPr>
      <w:r w:rsidRPr="008D7B7D">
        <w:rPr>
          <w:rFonts w:eastAsia="Times New Roman" w:cs="Times New Roman"/>
          <w:sz w:val="24"/>
          <w:szCs w:val="24"/>
        </w:rPr>
        <w:t>June 2016 Plot Inventories</w:t>
      </w:r>
    </w:p>
    <w:p w:rsidR="008D7B7D" w:rsidRPr="00B05B61" w:rsidRDefault="00C37757" w:rsidP="008D7B7D">
      <w:pPr>
        <w:pStyle w:val="ListParagraph"/>
        <w:spacing w:after="0" w:line="240" w:lineRule="auto"/>
        <w:ind w:left="1260"/>
        <w:rPr>
          <w:rFonts w:eastAsia="Times New Roman" w:cs="Times New Roman"/>
          <w:color w:val="FF0000"/>
          <w:sz w:val="24"/>
          <w:szCs w:val="24"/>
        </w:rPr>
      </w:pPr>
      <w:r w:rsidRPr="00B05B61">
        <w:rPr>
          <w:rFonts w:eastAsia="Times New Roman" w:cs="Times New Roman"/>
          <w:color w:val="FF0000"/>
          <w:sz w:val="24"/>
          <w:szCs w:val="24"/>
        </w:rPr>
        <w:t>Add</w:t>
      </w:r>
      <w:r w:rsidR="008D7B7D" w:rsidRPr="00B05B61">
        <w:rPr>
          <w:rFonts w:eastAsia="Times New Roman" w:cs="Times New Roman"/>
          <w:color w:val="FF0000"/>
          <w:sz w:val="24"/>
          <w:szCs w:val="24"/>
        </w:rPr>
        <w:t xml:space="preserve"> on future agendas, </w:t>
      </w:r>
      <w:r w:rsidR="00B05B61" w:rsidRPr="00B05B61">
        <w:rPr>
          <w:rFonts w:eastAsia="Times New Roman" w:cs="Times New Roman"/>
          <w:color w:val="FF0000"/>
          <w:sz w:val="24"/>
          <w:szCs w:val="24"/>
        </w:rPr>
        <w:t>pre-need sales vs at need sales.</w:t>
      </w:r>
    </w:p>
    <w:p w:rsidR="00E55431" w:rsidRPr="009E6FCA" w:rsidRDefault="00E55431" w:rsidP="00E55431">
      <w:pPr>
        <w:spacing w:after="0" w:line="240" w:lineRule="auto"/>
        <w:ind w:left="900"/>
        <w:contextualSpacing/>
        <w:rPr>
          <w:rFonts w:eastAsia="Times New Roman" w:cs="Times New Roman"/>
          <w:sz w:val="24"/>
          <w:szCs w:val="24"/>
        </w:rPr>
      </w:pPr>
      <w:r w:rsidRPr="009E6FCA">
        <w:rPr>
          <w:rFonts w:eastAsia="Times New Roman" w:cs="Times New Roman"/>
          <w:sz w:val="28"/>
          <w:szCs w:val="28"/>
        </w:rPr>
        <w:t>D</w:t>
      </w:r>
      <w:r w:rsidRPr="009E6FCA">
        <w:rPr>
          <w:rFonts w:eastAsia="Times New Roman" w:cs="Times New Roman"/>
          <w:sz w:val="24"/>
          <w:szCs w:val="24"/>
        </w:rPr>
        <w:t xml:space="preserve">.  </w:t>
      </w:r>
      <w:r>
        <w:rPr>
          <w:rFonts w:eastAsia="Times New Roman" w:cs="Times New Roman"/>
          <w:sz w:val="24"/>
          <w:szCs w:val="24"/>
        </w:rPr>
        <w:t>June</w:t>
      </w:r>
      <w:r w:rsidRPr="009E6FCA">
        <w:rPr>
          <w:rFonts w:eastAsia="Times New Roman" w:cs="Times New Roman"/>
          <w:sz w:val="24"/>
          <w:szCs w:val="24"/>
        </w:rPr>
        <w:t xml:space="preserve"> 2016 Calendar</w:t>
      </w:r>
    </w:p>
    <w:p w:rsidR="00E55431" w:rsidRDefault="00E55431" w:rsidP="00E55431">
      <w:pPr>
        <w:spacing w:after="0" w:line="240" w:lineRule="auto"/>
        <w:ind w:left="900"/>
        <w:rPr>
          <w:rFonts w:eastAsia="Times New Roman" w:cs="Times New Roman"/>
          <w:sz w:val="24"/>
          <w:szCs w:val="24"/>
        </w:rPr>
      </w:pPr>
      <w:r w:rsidRPr="009E6FCA">
        <w:rPr>
          <w:rFonts w:eastAsia="Times New Roman" w:cs="Times New Roman"/>
          <w:sz w:val="28"/>
          <w:szCs w:val="28"/>
        </w:rPr>
        <w:t>E</w:t>
      </w:r>
      <w:r w:rsidRPr="009E6FCA">
        <w:rPr>
          <w:rFonts w:eastAsia="Times New Roman" w:cs="Times New Roman"/>
          <w:sz w:val="24"/>
          <w:szCs w:val="24"/>
        </w:rPr>
        <w:t xml:space="preserve">.   </w:t>
      </w:r>
      <w:r>
        <w:rPr>
          <w:rFonts w:eastAsia="Times New Roman" w:cs="Times New Roman"/>
          <w:sz w:val="24"/>
          <w:szCs w:val="24"/>
        </w:rPr>
        <w:t>Trustee Policy 1000.5 in question</w:t>
      </w:r>
    </w:p>
    <w:p w:rsidR="00B05B61" w:rsidRDefault="00B05B61" w:rsidP="00E55431">
      <w:pPr>
        <w:spacing w:after="0" w:line="240" w:lineRule="auto"/>
        <w:ind w:left="900"/>
        <w:rPr>
          <w:rFonts w:eastAsia="Times New Roman" w:cs="Times New Roman"/>
          <w:b/>
          <w:color w:val="FF0000"/>
          <w:sz w:val="24"/>
          <w:szCs w:val="24"/>
        </w:rPr>
      </w:pPr>
      <w:r w:rsidRPr="00B05B61">
        <w:rPr>
          <w:rFonts w:eastAsia="Times New Roman" w:cs="Times New Roman"/>
          <w:b/>
          <w:color w:val="FF0000"/>
          <w:sz w:val="24"/>
          <w:szCs w:val="24"/>
        </w:rPr>
        <w:t>Motion was made to have GM change the verbiage on the policy number 1000.5, run it by the attorney and bring it back to the next board meeting. Motion was made by Trustee Struikmans seconded by Trustee Miller passed 5/0</w:t>
      </w:r>
    </w:p>
    <w:p w:rsidR="00B05B61" w:rsidRDefault="00B05B61" w:rsidP="00B05B61">
      <w:pPr>
        <w:pStyle w:val="ListParagraph"/>
        <w:numPr>
          <w:ilvl w:val="0"/>
          <w:numId w:val="8"/>
        </w:numPr>
        <w:spacing w:after="0" w:line="240" w:lineRule="auto"/>
        <w:rPr>
          <w:rFonts w:eastAsia="Times New Roman" w:cs="Times New Roman"/>
          <w:b/>
          <w:color w:val="FF0000"/>
          <w:sz w:val="24"/>
          <w:szCs w:val="24"/>
        </w:rPr>
      </w:pPr>
      <w:r>
        <w:rPr>
          <w:rFonts w:eastAsia="Times New Roman" w:cs="Times New Roman"/>
          <w:b/>
          <w:color w:val="FF0000"/>
          <w:sz w:val="24"/>
          <w:szCs w:val="24"/>
        </w:rPr>
        <w:t>On the question; have Staff Update added to the future agendas.</w:t>
      </w:r>
    </w:p>
    <w:p w:rsidR="00B05B61" w:rsidRPr="00B05B61" w:rsidRDefault="00B05B61" w:rsidP="00B05B61">
      <w:pPr>
        <w:pStyle w:val="ListParagraph"/>
        <w:numPr>
          <w:ilvl w:val="0"/>
          <w:numId w:val="8"/>
        </w:numPr>
        <w:spacing w:after="0" w:line="240" w:lineRule="auto"/>
        <w:rPr>
          <w:rFonts w:eastAsia="Times New Roman" w:cs="Times New Roman"/>
          <w:b/>
          <w:color w:val="FF0000"/>
          <w:sz w:val="24"/>
          <w:szCs w:val="24"/>
        </w:rPr>
      </w:pPr>
      <w:r>
        <w:rPr>
          <w:rFonts w:eastAsia="Times New Roman" w:cs="Times New Roman"/>
          <w:b/>
          <w:color w:val="FF0000"/>
          <w:sz w:val="24"/>
          <w:szCs w:val="24"/>
        </w:rPr>
        <w:t>Trustee Miller left at 9:29 a.m.</w:t>
      </w:r>
    </w:p>
    <w:p w:rsidR="00E55431" w:rsidRPr="009E6FCA" w:rsidRDefault="00E55431" w:rsidP="00E55431">
      <w:pPr>
        <w:spacing w:after="0" w:line="240" w:lineRule="auto"/>
        <w:ind w:left="900"/>
        <w:rPr>
          <w:rFonts w:eastAsia="Times New Roman" w:cs="Times New Roman"/>
          <w:sz w:val="24"/>
          <w:szCs w:val="24"/>
        </w:rPr>
      </w:pPr>
      <w:r w:rsidRPr="009E6FCA">
        <w:rPr>
          <w:rFonts w:eastAsia="Times New Roman" w:cs="Times New Roman"/>
          <w:sz w:val="28"/>
          <w:szCs w:val="28"/>
        </w:rPr>
        <w:t>F</w:t>
      </w:r>
      <w:r w:rsidRPr="009E6FCA">
        <w:rPr>
          <w:rFonts w:eastAsia="Times New Roman" w:cs="Times New Roman"/>
          <w:sz w:val="24"/>
          <w:szCs w:val="24"/>
        </w:rPr>
        <w:t xml:space="preserve">. </w:t>
      </w:r>
      <w:r w:rsidRPr="009E6FCA">
        <w:rPr>
          <w:rFonts w:eastAsia="Times New Roman" w:cs="Times New Roman"/>
          <w:b/>
          <w:sz w:val="24"/>
          <w:szCs w:val="24"/>
        </w:rPr>
        <w:t>CAPC</w:t>
      </w:r>
      <w:r w:rsidRPr="009E6FCA">
        <w:rPr>
          <w:rFonts w:eastAsia="Times New Roman" w:cs="Times New Roman"/>
          <w:sz w:val="24"/>
          <w:szCs w:val="24"/>
        </w:rPr>
        <w:t xml:space="preserve"> </w:t>
      </w:r>
      <w:proofErr w:type="gramStart"/>
      <w:r w:rsidRPr="009E6FCA">
        <w:rPr>
          <w:rFonts w:eastAsia="Times New Roman" w:cs="Times New Roman"/>
          <w:sz w:val="24"/>
          <w:szCs w:val="24"/>
        </w:rPr>
        <w:t xml:space="preserve">attendees </w:t>
      </w:r>
      <w:r>
        <w:rPr>
          <w:rFonts w:eastAsia="Times New Roman" w:cs="Times New Roman"/>
          <w:sz w:val="24"/>
          <w:szCs w:val="24"/>
        </w:rPr>
        <w:t>:</w:t>
      </w:r>
      <w:proofErr w:type="gramEnd"/>
      <w:r>
        <w:rPr>
          <w:rFonts w:eastAsia="Times New Roman" w:cs="Times New Roman"/>
          <w:sz w:val="24"/>
          <w:szCs w:val="24"/>
        </w:rPr>
        <w:t xml:space="preserve"> Rooms Booked 10/05*10/09/2016</w:t>
      </w:r>
    </w:p>
    <w:p w:rsidR="00E55431" w:rsidRPr="009E6FCA" w:rsidRDefault="00E55431" w:rsidP="00E55431">
      <w:pPr>
        <w:spacing w:after="0" w:line="240" w:lineRule="auto"/>
        <w:ind w:left="900"/>
        <w:rPr>
          <w:rFonts w:eastAsia="Times New Roman" w:cs="Times New Roman"/>
          <w:sz w:val="24"/>
          <w:szCs w:val="24"/>
        </w:rPr>
      </w:pPr>
      <w:r w:rsidRPr="009E6FCA">
        <w:rPr>
          <w:rFonts w:eastAsia="Times New Roman" w:cs="Times New Roman"/>
          <w:sz w:val="24"/>
          <w:szCs w:val="24"/>
        </w:rPr>
        <w:t xml:space="preserve"> </w:t>
      </w:r>
      <w:proofErr w:type="gramStart"/>
      <w:r w:rsidRPr="009E6FCA">
        <w:rPr>
          <w:b/>
          <w:bCs/>
        </w:rPr>
        <w:t>Friday, October 7, 2016</w:t>
      </w:r>
      <w:r w:rsidRPr="009E6FCA">
        <w:rPr>
          <w:b/>
          <w:bCs/>
        </w:rPr>
        <w:br/>
        <w:t>Saturday, October 8, 2016</w:t>
      </w:r>
      <w:r w:rsidRPr="009E6FCA">
        <w:br/>
      </w:r>
      <w:proofErr w:type="spellStart"/>
      <w:r w:rsidRPr="009E6FCA">
        <w:rPr>
          <w:b/>
        </w:rPr>
        <w:t>LakeTahoe</w:t>
      </w:r>
      <w:proofErr w:type="spellEnd"/>
      <w:r w:rsidRPr="009E6FCA">
        <w:rPr>
          <w:b/>
        </w:rPr>
        <w:t xml:space="preserve"> Resort Hotel</w:t>
      </w:r>
      <w:r w:rsidRPr="009E6FCA">
        <w:rPr>
          <w:b/>
        </w:rPr>
        <w:br/>
        <w:t>So.</w:t>
      </w:r>
      <w:proofErr w:type="gramEnd"/>
      <w:r w:rsidRPr="009E6FCA">
        <w:rPr>
          <w:b/>
        </w:rPr>
        <w:t xml:space="preserve"> Lake Tahoe, CA</w:t>
      </w:r>
    </w:p>
    <w:p w:rsidR="00E55431" w:rsidRPr="009E6FCA" w:rsidRDefault="00E55431" w:rsidP="00E55431">
      <w:pPr>
        <w:spacing w:after="0" w:line="240" w:lineRule="auto"/>
        <w:ind w:left="900"/>
        <w:rPr>
          <w:rFonts w:eastAsia="Times New Roman" w:cs="Times New Roman"/>
          <w:sz w:val="24"/>
          <w:szCs w:val="24"/>
        </w:rPr>
      </w:pPr>
      <w:r w:rsidRPr="009E6FCA">
        <w:rPr>
          <w:rFonts w:eastAsia="Times New Roman" w:cs="Times New Roman"/>
          <w:sz w:val="28"/>
          <w:szCs w:val="28"/>
        </w:rPr>
        <w:t>G</w:t>
      </w:r>
      <w:r w:rsidRPr="009E6FCA">
        <w:rPr>
          <w:rFonts w:eastAsia="Times New Roman" w:cs="Times New Roman"/>
          <w:sz w:val="24"/>
          <w:szCs w:val="24"/>
        </w:rPr>
        <w:t>.</w:t>
      </w:r>
      <w:r w:rsidRPr="009E6FCA">
        <w:rPr>
          <w:rFonts w:eastAsia="Times New Roman" w:cs="Times New Roman"/>
          <w:b/>
          <w:sz w:val="24"/>
          <w:szCs w:val="24"/>
        </w:rPr>
        <w:t xml:space="preserve"> </w:t>
      </w:r>
      <w:proofErr w:type="spellStart"/>
      <w:r w:rsidRPr="009E6FCA">
        <w:rPr>
          <w:rFonts w:eastAsia="Times New Roman" w:cs="Times New Roman"/>
          <w:b/>
          <w:sz w:val="24"/>
          <w:szCs w:val="24"/>
        </w:rPr>
        <w:t>CSDA</w:t>
      </w:r>
      <w:proofErr w:type="spellEnd"/>
      <w:r w:rsidRPr="009E6FCA">
        <w:rPr>
          <w:rFonts w:eastAsia="Times New Roman" w:cs="Times New Roman"/>
          <w:sz w:val="24"/>
          <w:szCs w:val="24"/>
        </w:rPr>
        <w:t xml:space="preserve"> attendees</w:t>
      </w:r>
      <w:r>
        <w:rPr>
          <w:rFonts w:eastAsia="Times New Roman" w:cs="Times New Roman"/>
          <w:sz w:val="24"/>
          <w:szCs w:val="24"/>
        </w:rPr>
        <w:t>: Rooms Booked 10/10*10/12/2016</w:t>
      </w:r>
    </w:p>
    <w:p w:rsidR="00E55431" w:rsidRPr="009E6FCA" w:rsidRDefault="00E55431" w:rsidP="00E55431">
      <w:pPr>
        <w:spacing w:after="0" w:line="240" w:lineRule="auto"/>
        <w:ind w:left="900"/>
        <w:rPr>
          <w:rFonts w:eastAsia="Times New Roman" w:cs="Times New Roman"/>
          <w:b/>
        </w:rPr>
      </w:pPr>
      <w:r w:rsidRPr="009E6FCA">
        <w:rPr>
          <w:rFonts w:eastAsia="Times New Roman" w:cs="Times New Roman"/>
          <w:b/>
        </w:rPr>
        <w:t>Monday, October 10, 2016</w:t>
      </w:r>
    </w:p>
    <w:p w:rsidR="00E55431" w:rsidRPr="009E6FCA" w:rsidRDefault="00E55431" w:rsidP="00E55431">
      <w:pPr>
        <w:spacing w:after="0" w:line="240" w:lineRule="auto"/>
        <w:ind w:left="900"/>
        <w:rPr>
          <w:rFonts w:eastAsia="Times New Roman" w:cs="Times New Roman"/>
          <w:b/>
        </w:rPr>
      </w:pPr>
      <w:r w:rsidRPr="009E6FCA">
        <w:rPr>
          <w:rFonts w:eastAsia="Times New Roman" w:cs="Times New Roman"/>
          <w:b/>
        </w:rPr>
        <w:t>Thursday, October 13, 2016</w:t>
      </w:r>
    </w:p>
    <w:p w:rsidR="00E55431" w:rsidRPr="009E6FCA" w:rsidRDefault="00E55431" w:rsidP="00E55431">
      <w:pPr>
        <w:spacing w:after="0" w:line="240" w:lineRule="auto"/>
        <w:ind w:left="900"/>
        <w:rPr>
          <w:rFonts w:eastAsia="Times New Roman" w:cs="Times New Roman"/>
          <w:b/>
        </w:rPr>
      </w:pPr>
      <w:r w:rsidRPr="009E6FCA">
        <w:rPr>
          <w:rFonts w:eastAsia="Times New Roman" w:cs="Times New Roman"/>
          <w:b/>
        </w:rPr>
        <w:t xml:space="preserve">San Diego, Ca </w:t>
      </w:r>
    </w:p>
    <w:p w:rsidR="00E55431" w:rsidRPr="009E6FCA" w:rsidRDefault="00E55431" w:rsidP="00E55431">
      <w:pPr>
        <w:spacing w:after="0" w:line="240" w:lineRule="auto"/>
        <w:contextualSpacing/>
        <w:jc w:val="both"/>
        <w:rPr>
          <w:rFonts w:eastAsia="Times New Roman" w:cs="Times New Roman"/>
          <w:sz w:val="24"/>
          <w:szCs w:val="24"/>
        </w:rPr>
      </w:pPr>
    </w:p>
    <w:p w:rsidR="00E55431" w:rsidRPr="009E6FCA" w:rsidRDefault="00E55431" w:rsidP="00E55431">
      <w:pPr>
        <w:spacing w:after="0" w:line="240" w:lineRule="auto"/>
        <w:contextualSpacing/>
        <w:jc w:val="both"/>
        <w:rPr>
          <w:rFonts w:eastAsia="Times New Roman" w:cs="Times New Roman"/>
          <w:sz w:val="24"/>
          <w:szCs w:val="24"/>
        </w:rPr>
      </w:pPr>
    </w:p>
    <w:p w:rsidR="00E55431" w:rsidRPr="009E6FCA" w:rsidRDefault="00E55431" w:rsidP="00E55431">
      <w:pPr>
        <w:spacing w:after="0" w:line="240" w:lineRule="auto"/>
        <w:contextualSpacing/>
        <w:jc w:val="both"/>
        <w:rPr>
          <w:rFonts w:eastAsia="Times New Roman" w:cs="Times New Roman"/>
          <w:sz w:val="24"/>
          <w:szCs w:val="24"/>
        </w:rPr>
      </w:pPr>
    </w:p>
    <w:p w:rsidR="00E55431" w:rsidRPr="009E6FCA" w:rsidRDefault="00E55431" w:rsidP="00E55431">
      <w:pPr>
        <w:spacing w:after="0" w:line="240" w:lineRule="auto"/>
        <w:ind w:left="900"/>
        <w:contextualSpacing/>
        <w:jc w:val="both"/>
        <w:rPr>
          <w:rFonts w:eastAsia="Times New Roman" w:cs="Times New Roman"/>
          <w:sz w:val="24"/>
          <w:szCs w:val="24"/>
        </w:rPr>
      </w:pPr>
    </w:p>
    <w:p w:rsidR="00E55431" w:rsidRPr="009E6FCA" w:rsidRDefault="00E55431" w:rsidP="00E55431">
      <w:pPr>
        <w:numPr>
          <w:ilvl w:val="0"/>
          <w:numId w:val="1"/>
        </w:numPr>
        <w:spacing w:after="0" w:line="240" w:lineRule="auto"/>
        <w:contextualSpacing/>
        <w:jc w:val="both"/>
        <w:rPr>
          <w:rFonts w:eastAsia="Times New Roman" w:cs="Times New Roman"/>
          <w:b/>
          <w:sz w:val="24"/>
          <w:szCs w:val="24"/>
          <w:u w:val="single"/>
        </w:rPr>
      </w:pPr>
      <w:r w:rsidRPr="009E6FCA">
        <w:rPr>
          <w:rFonts w:eastAsia="Times New Roman" w:cs="Times New Roman"/>
          <w:b/>
          <w:sz w:val="24"/>
          <w:szCs w:val="24"/>
          <w:u w:val="single"/>
        </w:rPr>
        <w:t>General Counsel Reports</w:t>
      </w:r>
    </w:p>
    <w:p w:rsidR="00E55431" w:rsidRPr="009E6FCA" w:rsidRDefault="00E55431" w:rsidP="00E55431">
      <w:pPr>
        <w:spacing w:after="0" w:line="240" w:lineRule="auto"/>
        <w:jc w:val="both"/>
        <w:rPr>
          <w:rFonts w:eastAsia="Times New Roman" w:cs="Times New Roman"/>
          <w:b/>
          <w:sz w:val="24"/>
          <w:szCs w:val="24"/>
          <w:u w:val="single"/>
        </w:rPr>
      </w:pPr>
    </w:p>
    <w:p w:rsidR="00E55431" w:rsidRPr="009E6FCA" w:rsidRDefault="00E55431" w:rsidP="00E55431">
      <w:pPr>
        <w:spacing w:after="0" w:line="240" w:lineRule="auto"/>
        <w:jc w:val="both"/>
        <w:rPr>
          <w:rFonts w:eastAsia="Times New Roman" w:cs="Times New Roman"/>
          <w:b/>
          <w:sz w:val="24"/>
          <w:szCs w:val="24"/>
          <w:u w:val="single"/>
        </w:rPr>
      </w:pPr>
    </w:p>
    <w:p w:rsidR="00E55431" w:rsidRPr="009E6FCA" w:rsidRDefault="00E55431" w:rsidP="00E55431">
      <w:pPr>
        <w:spacing w:after="0" w:line="240" w:lineRule="auto"/>
        <w:jc w:val="both"/>
        <w:rPr>
          <w:rFonts w:eastAsia="Times New Roman" w:cs="Times New Roman"/>
          <w:b/>
          <w:sz w:val="24"/>
          <w:szCs w:val="24"/>
          <w:u w:val="single"/>
        </w:rPr>
      </w:pPr>
    </w:p>
    <w:p w:rsidR="00E55431" w:rsidRPr="009E6FCA" w:rsidRDefault="00E55431" w:rsidP="00E55431">
      <w:pPr>
        <w:spacing w:after="0" w:line="240" w:lineRule="auto"/>
        <w:jc w:val="both"/>
        <w:rPr>
          <w:rFonts w:eastAsia="Times New Roman" w:cs="Times New Roman"/>
          <w:b/>
          <w:sz w:val="24"/>
          <w:szCs w:val="24"/>
          <w:u w:val="single"/>
        </w:rPr>
      </w:pPr>
    </w:p>
    <w:p w:rsidR="00E55431" w:rsidRPr="009E6FCA" w:rsidRDefault="00E55431" w:rsidP="00E55431">
      <w:pPr>
        <w:spacing w:after="0" w:line="240" w:lineRule="auto"/>
        <w:ind w:left="720"/>
        <w:rPr>
          <w:rFonts w:eastAsia="Times New Roman" w:cs="Times New Roman"/>
          <w:sz w:val="24"/>
          <w:szCs w:val="24"/>
        </w:rPr>
      </w:pPr>
    </w:p>
    <w:p w:rsidR="00E55431" w:rsidRPr="009E6FCA" w:rsidRDefault="00E55431" w:rsidP="00E55431">
      <w:pPr>
        <w:spacing w:after="0" w:line="240" w:lineRule="auto"/>
        <w:ind w:left="360"/>
        <w:rPr>
          <w:rFonts w:eastAsia="Times New Roman" w:cs="Times New Roman"/>
          <w:b/>
          <w:sz w:val="24"/>
          <w:szCs w:val="24"/>
          <w:u w:val="single"/>
        </w:rPr>
      </w:pPr>
      <w:r w:rsidRPr="009E6FCA">
        <w:rPr>
          <w:rFonts w:eastAsia="Times New Roman" w:cs="Times New Roman"/>
          <w:sz w:val="28"/>
          <w:szCs w:val="28"/>
        </w:rPr>
        <w:t>9</w:t>
      </w:r>
      <w:r w:rsidRPr="009E6FCA">
        <w:rPr>
          <w:rFonts w:eastAsia="Times New Roman" w:cs="Times New Roman"/>
          <w:b/>
          <w:sz w:val="28"/>
          <w:szCs w:val="28"/>
        </w:rPr>
        <w:t>.</w:t>
      </w:r>
      <w:r w:rsidRPr="009E6FCA">
        <w:rPr>
          <w:rFonts w:eastAsia="Times New Roman" w:cs="Times New Roman"/>
          <w:b/>
          <w:sz w:val="24"/>
          <w:szCs w:val="24"/>
        </w:rPr>
        <w:t xml:space="preserve"> </w:t>
      </w:r>
      <w:r w:rsidRPr="008460C5">
        <w:rPr>
          <w:rFonts w:eastAsia="Times New Roman" w:cs="Times New Roman"/>
          <w:b/>
          <w:sz w:val="24"/>
          <w:szCs w:val="24"/>
          <w:u w:val="single"/>
        </w:rPr>
        <w:t xml:space="preserve">Fiscal </w:t>
      </w:r>
      <w:proofErr w:type="gramStart"/>
      <w:r w:rsidRPr="008460C5">
        <w:rPr>
          <w:rFonts w:eastAsia="Times New Roman" w:cs="Times New Roman"/>
          <w:b/>
          <w:sz w:val="24"/>
          <w:szCs w:val="24"/>
          <w:u w:val="single"/>
        </w:rPr>
        <w:t>Year 2016-2017</w:t>
      </w:r>
      <w:proofErr w:type="gramEnd"/>
      <w:r w:rsidRPr="008460C5">
        <w:rPr>
          <w:rFonts w:eastAsia="Times New Roman" w:cs="Times New Roman"/>
          <w:b/>
          <w:sz w:val="24"/>
          <w:szCs w:val="24"/>
          <w:u w:val="single"/>
        </w:rPr>
        <w:t xml:space="preserve"> </w:t>
      </w:r>
      <w:r w:rsidRPr="009E6FCA">
        <w:rPr>
          <w:rFonts w:eastAsia="Times New Roman" w:cs="Times New Roman"/>
          <w:b/>
          <w:sz w:val="24"/>
          <w:szCs w:val="24"/>
          <w:u w:val="single"/>
        </w:rPr>
        <w:t>Subcommittee Reports</w:t>
      </w:r>
    </w:p>
    <w:p w:rsidR="00E55431" w:rsidRPr="009E6FCA" w:rsidRDefault="00E55431" w:rsidP="00E55431">
      <w:pPr>
        <w:spacing w:after="0" w:line="240" w:lineRule="auto"/>
        <w:jc w:val="both"/>
        <w:rPr>
          <w:rFonts w:eastAsia="Times New Roman" w:cs="Times New Roman"/>
          <w:b/>
          <w:sz w:val="24"/>
          <w:szCs w:val="24"/>
        </w:rPr>
      </w:pPr>
    </w:p>
    <w:p w:rsidR="00E55431" w:rsidRPr="009E6FCA" w:rsidRDefault="00E55431" w:rsidP="00E55431">
      <w:pPr>
        <w:numPr>
          <w:ilvl w:val="0"/>
          <w:numId w:val="7"/>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52 acre Cemetery Property (Dugan/ Qualm</w:t>
      </w:r>
      <w:r w:rsidRPr="009E6FCA">
        <w:rPr>
          <w:rFonts w:eastAsia="Times New Roman" w:cs="Times New Roman"/>
          <w:b/>
          <w:sz w:val="24"/>
          <w:szCs w:val="24"/>
          <w:u w:val="single"/>
        </w:rPr>
        <w:t xml:space="preserve">) </w:t>
      </w:r>
    </w:p>
    <w:p w:rsidR="00E55431" w:rsidRPr="009E6FCA" w:rsidRDefault="00E55431" w:rsidP="00E55431">
      <w:pPr>
        <w:numPr>
          <w:ilvl w:val="0"/>
          <w:numId w:val="7"/>
        </w:numPr>
        <w:spacing w:after="0" w:line="240" w:lineRule="auto"/>
        <w:contextualSpacing/>
        <w:rPr>
          <w:rFonts w:eastAsia="Times New Roman" w:cs="Times New Roman"/>
          <w:sz w:val="24"/>
          <w:szCs w:val="24"/>
        </w:rPr>
      </w:pPr>
      <w:r w:rsidRPr="009E6FCA">
        <w:rPr>
          <w:rFonts w:eastAsia="Times New Roman" w:cs="Times New Roman"/>
          <w:sz w:val="24"/>
          <w:szCs w:val="24"/>
        </w:rPr>
        <w:t>Five Year Landscape Plan (Vanderhaak/ Beaudet)</w:t>
      </w:r>
    </w:p>
    <w:p w:rsidR="00E55431" w:rsidRPr="009E6FCA" w:rsidRDefault="00E55431" w:rsidP="00E55431">
      <w:pPr>
        <w:spacing w:after="0" w:line="240" w:lineRule="auto"/>
        <w:ind w:left="900"/>
        <w:contextualSpacing/>
        <w:rPr>
          <w:rFonts w:eastAsia="Times New Roman" w:cs="Times New Roman"/>
          <w:sz w:val="24"/>
          <w:szCs w:val="24"/>
        </w:rPr>
      </w:pPr>
      <w:r>
        <w:rPr>
          <w:rFonts w:eastAsia="Times New Roman" w:cs="Times New Roman"/>
          <w:sz w:val="24"/>
          <w:szCs w:val="24"/>
        </w:rPr>
        <w:lastRenderedPageBreak/>
        <w:t xml:space="preserve">C. Cenotaph (Miller </w:t>
      </w:r>
      <w:proofErr w:type="gramStart"/>
      <w:r>
        <w:rPr>
          <w:rFonts w:eastAsia="Times New Roman" w:cs="Times New Roman"/>
          <w:sz w:val="24"/>
          <w:szCs w:val="24"/>
        </w:rPr>
        <w:t xml:space="preserve">/ </w:t>
      </w:r>
      <w:r w:rsidRPr="009E6FCA">
        <w:rPr>
          <w:rFonts w:eastAsia="Times New Roman" w:cs="Times New Roman"/>
          <w:sz w:val="24"/>
          <w:szCs w:val="24"/>
        </w:rPr>
        <w:t>)</w:t>
      </w:r>
      <w:proofErr w:type="gramEnd"/>
    </w:p>
    <w:p w:rsidR="00E55431" w:rsidRPr="009E6FCA" w:rsidRDefault="00E55431" w:rsidP="00E55431">
      <w:pPr>
        <w:spacing w:after="0" w:line="240" w:lineRule="auto"/>
        <w:ind w:left="900"/>
        <w:contextualSpacing/>
        <w:rPr>
          <w:rFonts w:eastAsia="Times New Roman" w:cs="Times New Roman"/>
          <w:sz w:val="24"/>
          <w:szCs w:val="24"/>
        </w:rPr>
      </w:pPr>
      <w:r w:rsidRPr="009E6FCA">
        <w:rPr>
          <w:rFonts w:eastAsia="Times New Roman" w:cs="Times New Roman"/>
          <w:sz w:val="24"/>
          <w:szCs w:val="24"/>
        </w:rPr>
        <w:t>D. Investment (Qualm/Vanderhaak)</w:t>
      </w:r>
    </w:p>
    <w:p w:rsidR="00E55431" w:rsidRPr="009E6FCA" w:rsidRDefault="00E55431" w:rsidP="00E55431">
      <w:pPr>
        <w:spacing w:after="0" w:line="240" w:lineRule="auto"/>
        <w:ind w:left="900"/>
        <w:contextualSpacing/>
        <w:rPr>
          <w:rFonts w:eastAsia="Times New Roman" w:cs="Times New Roman"/>
          <w:sz w:val="24"/>
          <w:szCs w:val="24"/>
        </w:rPr>
      </w:pPr>
      <w:r w:rsidRPr="009E6FCA">
        <w:rPr>
          <w:rFonts w:eastAsia="Times New Roman" w:cs="Times New Roman"/>
          <w:sz w:val="24"/>
          <w:szCs w:val="24"/>
        </w:rPr>
        <w:t>E. Conference Liaison (</w:t>
      </w:r>
      <w:r w:rsidR="00B05B61" w:rsidRPr="008374CA">
        <w:rPr>
          <w:rFonts w:eastAsia="Times New Roman" w:cs="Times New Roman"/>
          <w:color w:val="FF0000"/>
          <w:sz w:val="24"/>
          <w:szCs w:val="24"/>
        </w:rPr>
        <w:t>Vanderhaak</w:t>
      </w:r>
      <w:r w:rsidR="00B05B61">
        <w:rPr>
          <w:rFonts w:eastAsia="Times New Roman" w:cs="Times New Roman"/>
          <w:sz w:val="24"/>
          <w:szCs w:val="24"/>
        </w:rPr>
        <w:t>/Miller</w:t>
      </w:r>
      <w:r w:rsidR="00B05B61" w:rsidRPr="009E6FCA">
        <w:rPr>
          <w:rFonts w:eastAsia="Times New Roman" w:cs="Times New Roman"/>
          <w:sz w:val="24"/>
          <w:szCs w:val="24"/>
        </w:rPr>
        <w:t>)</w:t>
      </w:r>
      <w:r w:rsidRPr="009E6FCA">
        <w:rPr>
          <w:rFonts w:eastAsia="Times New Roman" w:cs="Times New Roman"/>
          <w:sz w:val="24"/>
          <w:szCs w:val="24"/>
        </w:rPr>
        <w:t xml:space="preserve"> </w:t>
      </w:r>
    </w:p>
    <w:p w:rsidR="00E55431" w:rsidRPr="009E6FCA" w:rsidRDefault="00B05B61" w:rsidP="00E55431">
      <w:pPr>
        <w:spacing w:after="0" w:line="240" w:lineRule="auto"/>
        <w:ind w:left="900"/>
        <w:contextualSpacing/>
        <w:rPr>
          <w:rFonts w:eastAsia="Times New Roman" w:cs="Times New Roman"/>
          <w:sz w:val="24"/>
          <w:szCs w:val="24"/>
        </w:rPr>
      </w:pPr>
      <w:r>
        <w:rPr>
          <w:rFonts w:eastAsia="Times New Roman" w:cs="Times New Roman"/>
          <w:sz w:val="24"/>
          <w:szCs w:val="24"/>
        </w:rPr>
        <w:t xml:space="preserve">F. Policies </w:t>
      </w:r>
      <w:r w:rsidR="008374CA">
        <w:rPr>
          <w:rFonts w:eastAsia="Times New Roman" w:cs="Times New Roman"/>
          <w:sz w:val="24"/>
          <w:szCs w:val="24"/>
        </w:rPr>
        <w:t>(</w:t>
      </w:r>
      <w:r w:rsidR="008374CA" w:rsidRPr="009E6FCA">
        <w:rPr>
          <w:rFonts w:eastAsia="Times New Roman" w:cs="Times New Roman"/>
          <w:sz w:val="24"/>
          <w:szCs w:val="24"/>
        </w:rPr>
        <w:t>Dugan</w:t>
      </w:r>
      <w:r>
        <w:rPr>
          <w:rFonts w:eastAsia="Times New Roman" w:cs="Times New Roman"/>
          <w:sz w:val="24"/>
          <w:szCs w:val="24"/>
        </w:rPr>
        <w:t xml:space="preserve">/ </w:t>
      </w:r>
      <w:r w:rsidRPr="008374CA">
        <w:rPr>
          <w:rFonts w:eastAsia="Times New Roman" w:cs="Times New Roman"/>
          <w:color w:val="FF0000"/>
          <w:sz w:val="24"/>
          <w:szCs w:val="24"/>
        </w:rPr>
        <w:t>Qualm</w:t>
      </w:r>
      <w:r w:rsidR="00E55431" w:rsidRPr="009E6FCA">
        <w:rPr>
          <w:rFonts w:eastAsia="Times New Roman" w:cs="Times New Roman"/>
          <w:sz w:val="24"/>
          <w:szCs w:val="24"/>
        </w:rPr>
        <w:t xml:space="preserve">) </w:t>
      </w:r>
    </w:p>
    <w:p w:rsidR="00E55431" w:rsidRPr="009E6FCA" w:rsidRDefault="00E55431" w:rsidP="00E55431">
      <w:pPr>
        <w:spacing w:after="0" w:line="240" w:lineRule="auto"/>
        <w:ind w:left="900"/>
        <w:contextualSpacing/>
        <w:rPr>
          <w:rFonts w:eastAsia="Times New Roman" w:cs="Times New Roman"/>
          <w:sz w:val="24"/>
          <w:szCs w:val="24"/>
        </w:rPr>
      </w:pPr>
      <w:r w:rsidRPr="009E6FCA">
        <w:rPr>
          <w:rFonts w:eastAsia="Times New Roman" w:cs="Times New Roman"/>
          <w:sz w:val="24"/>
          <w:szCs w:val="24"/>
        </w:rPr>
        <w:t>G. General Price List (Vanderhaak / Beaudet</w:t>
      </w:r>
      <w:r w:rsidR="008374CA">
        <w:rPr>
          <w:rFonts w:eastAsia="Times New Roman" w:cs="Times New Roman"/>
          <w:sz w:val="24"/>
          <w:szCs w:val="24"/>
        </w:rPr>
        <w:t>)</w:t>
      </w:r>
    </w:p>
    <w:p w:rsidR="00E55431" w:rsidRPr="009E6FCA" w:rsidRDefault="00E55431" w:rsidP="00E55431">
      <w:pPr>
        <w:spacing w:after="0" w:line="240" w:lineRule="auto"/>
        <w:contextualSpacing/>
        <w:rPr>
          <w:rFonts w:eastAsia="Times New Roman" w:cs="Times New Roman"/>
          <w:sz w:val="24"/>
          <w:szCs w:val="24"/>
        </w:rPr>
      </w:pPr>
    </w:p>
    <w:p w:rsidR="00E55431" w:rsidRPr="009E6FCA" w:rsidRDefault="00E55431" w:rsidP="00E55431">
      <w:pPr>
        <w:spacing w:after="0" w:line="240" w:lineRule="auto"/>
        <w:contextualSpacing/>
        <w:rPr>
          <w:rFonts w:eastAsia="Times New Roman" w:cs="Times New Roman"/>
          <w:sz w:val="24"/>
          <w:szCs w:val="24"/>
        </w:rPr>
      </w:pPr>
    </w:p>
    <w:p w:rsidR="00E55431" w:rsidRPr="009E6FCA" w:rsidRDefault="00E55431" w:rsidP="00E55431">
      <w:pPr>
        <w:spacing w:after="0" w:line="240" w:lineRule="auto"/>
        <w:contextualSpacing/>
        <w:rPr>
          <w:rFonts w:eastAsia="Times New Roman" w:cs="Times New Roman"/>
          <w:sz w:val="24"/>
          <w:szCs w:val="24"/>
        </w:rPr>
      </w:pPr>
    </w:p>
    <w:p w:rsidR="00E55431" w:rsidRPr="009E6FCA" w:rsidRDefault="00E55431" w:rsidP="00E55431">
      <w:pPr>
        <w:spacing w:after="0" w:line="240" w:lineRule="auto"/>
        <w:ind w:left="360"/>
        <w:rPr>
          <w:rFonts w:ascii="Times New Roman" w:eastAsia="Times New Roman" w:hAnsi="Times New Roman" w:cs="Times New Roman"/>
          <w:b/>
          <w:sz w:val="24"/>
          <w:szCs w:val="24"/>
          <w:u w:val="single"/>
        </w:rPr>
      </w:pPr>
      <w:r w:rsidRPr="009E6FCA">
        <w:rPr>
          <w:rFonts w:ascii="Times New Roman" w:eastAsia="Times New Roman" w:hAnsi="Times New Roman" w:cs="Times New Roman"/>
          <w:sz w:val="28"/>
          <w:szCs w:val="28"/>
        </w:rPr>
        <w:t>10</w:t>
      </w:r>
      <w:r w:rsidRPr="008374CA">
        <w:rPr>
          <w:rFonts w:ascii="Times New Roman" w:eastAsia="Times New Roman" w:hAnsi="Times New Roman" w:cs="Times New Roman"/>
          <w:strike/>
          <w:sz w:val="28"/>
          <w:szCs w:val="28"/>
        </w:rPr>
        <w:t>.</w:t>
      </w:r>
      <w:r w:rsidRPr="008374CA">
        <w:rPr>
          <w:rFonts w:ascii="Times New Roman" w:eastAsia="Times New Roman" w:hAnsi="Times New Roman" w:cs="Times New Roman"/>
          <w:strike/>
          <w:sz w:val="24"/>
          <w:szCs w:val="24"/>
        </w:rPr>
        <w:t xml:space="preserve"> </w:t>
      </w:r>
      <w:r w:rsidRPr="008374CA">
        <w:rPr>
          <w:rFonts w:ascii="Times New Roman" w:eastAsia="Times New Roman" w:hAnsi="Times New Roman" w:cs="Times New Roman"/>
          <w:b/>
          <w:strike/>
          <w:sz w:val="24"/>
          <w:szCs w:val="24"/>
          <w:u w:val="single"/>
        </w:rPr>
        <w:t>CLOSED SESSION ITEMS</w:t>
      </w:r>
      <w:r w:rsidR="008374CA" w:rsidRPr="008374CA">
        <w:rPr>
          <w:rFonts w:ascii="Times New Roman" w:eastAsia="Times New Roman" w:hAnsi="Times New Roman" w:cs="Times New Roman"/>
          <w:b/>
          <w:strike/>
          <w:sz w:val="24"/>
          <w:szCs w:val="24"/>
          <w:u w:val="single"/>
        </w:rPr>
        <w:t>,</w:t>
      </w:r>
      <w:r w:rsidR="008374CA">
        <w:rPr>
          <w:rFonts w:ascii="Times New Roman" w:eastAsia="Times New Roman" w:hAnsi="Times New Roman" w:cs="Times New Roman"/>
          <w:b/>
          <w:sz w:val="24"/>
          <w:szCs w:val="24"/>
          <w:u w:val="single"/>
        </w:rPr>
        <w:t xml:space="preserve"> </w:t>
      </w:r>
      <w:r w:rsidR="008374CA" w:rsidRPr="008374CA">
        <w:rPr>
          <w:rFonts w:ascii="Times New Roman" w:eastAsia="Times New Roman" w:hAnsi="Times New Roman" w:cs="Times New Roman"/>
          <w:b/>
          <w:color w:val="FF0000"/>
          <w:sz w:val="24"/>
          <w:szCs w:val="24"/>
        </w:rPr>
        <w:t>There was no closed session.</w:t>
      </w:r>
    </w:p>
    <w:p w:rsidR="00E55431" w:rsidRPr="009E6FCA" w:rsidRDefault="00E55431" w:rsidP="00E55431">
      <w:pPr>
        <w:spacing w:after="0" w:line="240" w:lineRule="auto"/>
        <w:ind w:left="360"/>
        <w:rPr>
          <w:rFonts w:ascii="Times New Roman" w:eastAsia="Times New Roman" w:hAnsi="Times New Roman" w:cs="Times New Roman"/>
          <w:b/>
          <w:sz w:val="24"/>
          <w:szCs w:val="24"/>
          <w:u w:val="single"/>
        </w:rPr>
      </w:pPr>
    </w:p>
    <w:p w:rsidR="00E55431" w:rsidRPr="009E6FCA" w:rsidRDefault="00E55431" w:rsidP="00E55431">
      <w:pPr>
        <w:spacing w:after="0" w:line="240" w:lineRule="auto"/>
        <w:ind w:left="630"/>
        <w:contextualSpacing/>
        <w:rPr>
          <w:rFonts w:ascii="Times New Roman" w:eastAsia="Times New Roman" w:hAnsi="Times New Roman" w:cs="Times New Roman"/>
          <w:sz w:val="24"/>
          <w:szCs w:val="24"/>
        </w:rPr>
      </w:pPr>
    </w:p>
    <w:p w:rsidR="00E55431" w:rsidRPr="009E6FCA" w:rsidRDefault="00E55431" w:rsidP="00E55431">
      <w:pPr>
        <w:spacing w:after="0" w:line="240" w:lineRule="auto"/>
        <w:ind w:left="1440"/>
        <w:rPr>
          <w:rFonts w:ascii="Times New Roman" w:eastAsia="Times New Roman" w:hAnsi="Times New Roman" w:cs="Times New Roman"/>
          <w:b/>
          <w:sz w:val="24"/>
          <w:szCs w:val="24"/>
          <w:u w:val="single"/>
        </w:rPr>
      </w:pPr>
    </w:p>
    <w:p w:rsidR="00E55431" w:rsidRPr="008374CA" w:rsidRDefault="00E55431" w:rsidP="00E55431">
      <w:pPr>
        <w:spacing w:after="0" w:line="240" w:lineRule="auto"/>
        <w:rPr>
          <w:rFonts w:cs="Times New Roman"/>
          <w:b/>
          <w:strike/>
          <w:sz w:val="24"/>
          <w:szCs w:val="24"/>
          <w:u w:val="single"/>
        </w:rPr>
      </w:pPr>
      <w:r w:rsidRPr="009E6FCA">
        <w:rPr>
          <w:rFonts w:cs="Times New Roman"/>
          <w:b/>
          <w:sz w:val="24"/>
          <w:szCs w:val="24"/>
          <w:u w:val="single"/>
        </w:rPr>
        <w:t>*</w:t>
      </w:r>
      <w:r w:rsidRPr="008374CA">
        <w:rPr>
          <w:rFonts w:cs="Times New Roman"/>
          <w:b/>
          <w:strike/>
          <w:sz w:val="24"/>
          <w:szCs w:val="24"/>
          <w:u w:val="single"/>
        </w:rPr>
        <w:t>CONFERENCE WITH LEGAL COUNSEL--EXISTING LITIGATION</w:t>
      </w:r>
    </w:p>
    <w:p w:rsidR="00E55431" w:rsidRPr="008374CA" w:rsidRDefault="00E55431" w:rsidP="00E55431">
      <w:pPr>
        <w:spacing w:after="0" w:line="240" w:lineRule="auto"/>
        <w:rPr>
          <w:rFonts w:cs="Times New Roman"/>
          <w:strike/>
          <w:sz w:val="24"/>
          <w:szCs w:val="24"/>
        </w:rPr>
      </w:pPr>
      <w:r w:rsidRPr="008374CA">
        <w:rPr>
          <w:rFonts w:cs="Times New Roman"/>
          <w:strike/>
          <w:sz w:val="24"/>
          <w:szCs w:val="24"/>
        </w:rPr>
        <w:t>(Paragraph (1) of subdivision (d) of Government Code Section 54956.9)</w:t>
      </w:r>
    </w:p>
    <w:p w:rsidR="00E55431" w:rsidRPr="008374CA" w:rsidRDefault="00E55431" w:rsidP="00E55431">
      <w:pPr>
        <w:spacing w:after="0" w:line="240" w:lineRule="auto"/>
        <w:rPr>
          <w:rFonts w:cs="Times New Roman"/>
          <w:strike/>
          <w:sz w:val="24"/>
          <w:szCs w:val="24"/>
        </w:rPr>
      </w:pPr>
    </w:p>
    <w:p w:rsidR="00E55431" w:rsidRPr="008374CA" w:rsidRDefault="00E55431" w:rsidP="00E55431">
      <w:pPr>
        <w:spacing w:after="0" w:line="240" w:lineRule="auto"/>
        <w:rPr>
          <w:rFonts w:cs="Times New Roman"/>
          <w:strike/>
          <w:sz w:val="24"/>
          <w:szCs w:val="24"/>
        </w:rPr>
      </w:pPr>
      <w:proofErr w:type="gramStart"/>
      <w:r w:rsidRPr="008374CA">
        <w:rPr>
          <w:rFonts w:cs="Times New Roman"/>
          <w:strike/>
          <w:sz w:val="24"/>
          <w:szCs w:val="24"/>
        </w:rPr>
        <w:t>Temecula Public Cemetery District v. Albert Salazar, Ana Luz Salazar, Romulo Ramirez, and Does 1-10, inclusive; Riverside County Superior Court Case No.</w:t>
      </w:r>
      <w:proofErr w:type="gramEnd"/>
      <w:r w:rsidRPr="008374CA">
        <w:rPr>
          <w:rFonts w:cs="Times New Roman"/>
          <w:strike/>
          <w:sz w:val="24"/>
          <w:szCs w:val="24"/>
        </w:rPr>
        <w:t xml:space="preserve"> </w:t>
      </w:r>
      <w:proofErr w:type="spellStart"/>
      <w:r w:rsidRPr="008374CA">
        <w:rPr>
          <w:rFonts w:cs="Times New Roman"/>
          <w:strike/>
          <w:sz w:val="24"/>
          <w:szCs w:val="24"/>
        </w:rPr>
        <w:t>RIC1507434</w:t>
      </w:r>
      <w:proofErr w:type="spellEnd"/>
    </w:p>
    <w:p w:rsidR="00E55431" w:rsidRPr="008374CA" w:rsidRDefault="00E55431" w:rsidP="00E55431">
      <w:pPr>
        <w:spacing w:after="0" w:line="240" w:lineRule="auto"/>
        <w:rPr>
          <w:rFonts w:cs="Times New Roman"/>
          <w:strike/>
          <w:sz w:val="24"/>
          <w:szCs w:val="24"/>
        </w:rPr>
      </w:pPr>
    </w:p>
    <w:p w:rsidR="00E55431" w:rsidRPr="008374CA" w:rsidRDefault="00E55431" w:rsidP="00E55431">
      <w:pPr>
        <w:spacing w:after="0" w:line="240" w:lineRule="auto"/>
        <w:rPr>
          <w:rFonts w:cs="Times New Roman"/>
          <w:strike/>
          <w:sz w:val="24"/>
          <w:szCs w:val="24"/>
        </w:rPr>
      </w:pPr>
      <w:r w:rsidRPr="008374CA">
        <w:rPr>
          <w:rFonts w:cs="Times New Roman"/>
          <w:strike/>
          <w:sz w:val="24"/>
          <w:szCs w:val="24"/>
        </w:rPr>
        <w:t xml:space="preserve">Preliminary draft settlement agreement sent to opposing </w:t>
      </w:r>
      <w:r w:rsidR="008374CA" w:rsidRPr="008374CA">
        <w:rPr>
          <w:rFonts w:cs="Times New Roman"/>
          <w:strike/>
          <w:sz w:val="24"/>
          <w:szCs w:val="24"/>
        </w:rPr>
        <w:t>council</w:t>
      </w:r>
      <w:r w:rsidRPr="008374CA">
        <w:rPr>
          <w:rFonts w:cs="Times New Roman"/>
          <w:strike/>
          <w:sz w:val="24"/>
          <w:szCs w:val="24"/>
        </w:rPr>
        <w:t>/12/2016</w:t>
      </w:r>
    </w:p>
    <w:p w:rsidR="00E55431" w:rsidRPr="008374CA" w:rsidRDefault="00E55431" w:rsidP="00E55431">
      <w:pPr>
        <w:spacing w:after="0" w:line="240" w:lineRule="auto"/>
        <w:rPr>
          <w:rFonts w:cs="Times New Roman"/>
          <w:b/>
          <w:strike/>
          <w:sz w:val="24"/>
          <w:szCs w:val="24"/>
        </w:rPr>
      </w:pPr>
    </w:p>
    <w:p w:rsidR="00E55431" w:rsidRPr="008374CA" w:rsidRDefault="00E55431" w:rsidP="00E55431">
      <w:pPr>
        <w:spacing w:after="0" w:line="240" w:lineRule="auto"/>
        <w:rPr>
          <w:rFonts w:cs="Times New Roman"/>
          <w:b/>
          <w:strike/>
          <w:sz w:val="24"/>
          <w:szCs w:val="24"/>
          <w:u w:val="single"/>
        </w:rPr>
      </w:pPr>
    </w:p>
    <w:p w:rsidR="00E55431" w:rsidRPr="008374CA" w:rsidRDefault="00E55431" w:rsidP="00E55431">
      <w:pPr>
        <w:rPr>
          <w:rFonts w:ascii="Calibri" w:hAnsi="Calibri"/>
          <w:b/>
          <w:strike/>
          <w:color w:val="000000"/>
          <w:sz w:val="24"/>
          <w:szCs w:val="24"/>
          <w:u w:val="single"/>
        </w:rPr>
      </w:pPr>
      <w:r w:rsidRPr="008374CA">
        <w:rPr>
          <w:rFonts w:ascii="Calibri" w:hAnsi="Calibri"/>
          <w:b/>
          <w:strike/>
          <w:color w:val="000000"/>
          <w:sz w:val="24"/>
          <w:szCs w:val="24"/>
          <w:u w:val="single"/>
        </w:rPr>
        <w:t>*CONFERENCE WITH REAL PROPERTY NEGOTIATORS</w:t>
      </w:r>
    </w:p>
    <w:p w:rsidR="00E55431" w:rsidRPr="008374CA" w:rsidRDefault="00E55431" w:rsidP="00E55431">
      <w:pPr>
        <w:rPr>
          <w:rFonts w:ascii="Calibri" w:hAnsi="Calibri"/>
          <w:strike/>
          <w:color w:val="000000"/>
          <w:sz w:val="24"/>
          <w:szCs w:val="24"/>
        </w:rPr>
      </w:pPr>
      <w:r w:rsidRPr="008374CA">
        <w:rPr>
          <w:rFonts w:ascii="Calibri" w:hAnsi="Calibri"/>
          <w:strike/>
          <w:color w:val="000000"/>
          <w:sz w:val="24"/>
          <w:szCs w:val="24"/>
        </w:rPr>
        <w:t>Property: Assessor’s Parcel No. 924-360-002, Temecula, CA 92592</w:t>
      </w:r>
    </w:p>
    <w:p w:rsidR="00E55431" w:rsidRPr="008374CA" w:rsidRDefault="00E55431" w:rsidP="00E55431">
      <w:pPr>
        <w:rPr>
          <w:rFonts w:ascii="Calibri" w:hAnsi="Calibri"/>
          <w:strike/>
          <w:color w:val="000000"/>
          <w:sz w:val="24"/>
          <w:szCs w:val="24"/>
        </w:rPr>
      </w:pPr>
      <w:r w:rsidRPr="008374CA">
        <w:rPr>
          <w:rFonts w:ascii="Calibri" w:hAnsi="Calibri"/>
          <w:strike/>
          <w:color w:val="000000"/>
          <w:sz w:val="24"/>
          <w:szCs w:val="24"/>
        </w:rPr>
        <w:t>Agency negotiator: Nancy Hughes, not present</w:t>
      </w:r>
    </w:p>
    <w:p w:rsidR="00E55431" w:rsidRPr="008374CA" w:rsidRDefault="00E55431" w:rsidP="00E55431">
      <w:pPr>
        <w:rPr>
          <w:rFonts w:ascii="Calibri" w:hAnsi="Calibri"/>
          <w:strike/>
          <w:color w:val="000000"/>
          <w:sz w:val="24"/>
          <w:szCs w:val="24"/>
        </w:rPr>
      </w:pPr>
      <w:r w:rsidRPr="008374CA">
        <w:rPr>
          <w:rFonts w:ascii="Calibri" w:hAnsi="Calibri"/>
          <w:strike/>
          <w:color w:val="000000"/>
          <w:sz w:val="24"/>
          <w:szCs w:val="24"/>
        </w:rPr>
        <w:t xml:space="preserve">Purchasing parties: Mission Hills Development </w:t>
      </w:r>
    </w:p>
    <w:p w:rsidR="00E55431" w:rsidRPr="008374CA" w:rsidRDefault="00E55431" w:rsidP="00E55431">
      <w:pPr>
        <w:rPr>
          <w:rFonts w:ascii="Calibri" w:hAnsi="Calibri"/>
          <w:strike/>
          <w:color w:val="000000"/>
          <w:sz w:val="24"/>
          <w:szCs w:val="24"/>
        </w:rPr>
      </w:pPr>
      <w:r w:rsidRPr="008374CA">
        <w:rPr>
          <w:rFonts w:ascii="Calibri" w:hAnsi="Calibri"/>
          <w:strike/>
          <w:color w:val="000000"/>
          <w:sz w:val="24"/>
          <w:szCs w:val="24"/>
        </w:rPr>
        <w:t>In Escrow</w:t>
      </w:r>
    </w:p>
    <w:p w:rsidR="00E55431" w:rsidRPr="009E6FCA" w:rsidRDefault="00E55431" w:rsidP="00E55431">
      <w:pPr>
        <w:spacing w:after="0" w:line="240" w:lineRule="auto"/>
        <w:rPr>
          <w:rFonts w:eastAsia="Times New Roman" w:cs="Times New Roman"/>
          <w:sz w:val="24"/>
          <w:szCs w:val="24"/>
        </w:rPr>
      </w:pPr>
    </w:p>
    <w:p w:rsidR="00E55431" w:rsidRPr="008374CA" w:rsidRDefault="00E55431" w:rsidP="00E55431">
      <w:pPr>
        <w:numPr>
          <w:ilvl w:val="0"/>
          <w:numId w:val="3"/>
        </w:numPr>
        <w:spacing w:after="0" w:line="240" w:lineRule="auto"/>
        <w:contextualSpacing/>
        <w:jc w:val="both"/>
        <w:rPr>
          <w:rFonts w:eastAsia="Times New Roman" w:cs="Times New Roman"/>
          <w:strike/>
          <w:color w:val="FF0000"/>
          <w:sz w:val="24"/>
          <w:szCs w:val="24"/>
        </w:rPr>
      </w:pPr>
      <w:r w:rsidRPr="008374CA">
        <w:rPr>
          <w:rFonts w:eastAsia="Times New Roman" w:cs="Times New Roman"/>
          <w:strike/>
          <w:color w:val="FF0000"/>
          <w:sz w:val="24"/>
          <w:szCs w:val="24"/>
        </w:rPr>
        <w:t>Closed Session Announcements</w:t>
      </w:r>
    </w:p>
    <w:p w:rsidR="00E55431" w:rsidRPr="009E6FCA" w:rsidRDefault="00E55431" w:rsidP="00E55431">
      <w:pPr>
        <w:spacing w:after="0" w:line="240" w:lineRule="auto"/>
        <w:jc w:val="both"/>
        <w:rPr>
          <w:rFonts w:eastAsia="Times New Roman" w:cs="Times New Roman"/>
          <w:sz w:val="24"/>
          <w:szCs w:val="24"/>
        </w:rPr>
      </w:pPr>
    </w:p>
    <w:p w:rsidR="00E55431" w:rsidRPr="009E6FCA" w:rsidRDefault="00E55431" w:rsidP="00E55431">
      <w:pPr>
        <w:spacing w:after="0" w:line="240" w:lineRule="auto"/>
        <w:jc w:val="both"/>
        <w:rPr>
          <w:rFonts w:eastAsia="Times New Roman" w:cs="Times New Roman"/>
          <w:sz w:val="24"/>
          <w:szCs w:val="24"/>
        </w:rPr>
      </w:pPr>
    </w:p>
    <w:p w:rsidR="00E55431" w:rsidRPr="009E6FCA" w:rsidRDefault="00E55431" w:rsidP="00E55431">
      <w:pPr>
        <w:spacing w:after="0" w:line="240" w:lineRule="auto"/>
        <w:ind w:left="1440"/>
        <w:contextualSpacing/>
        <w:rPr>
          <w:rFonts w:ascii="Times New Roman" w:eastAsia="Times New Roman" w:hAnsi="Times New Roman" w:cs="Times New Roman"/>
          <w:sz w:val="24"/>
          <w:szCs w:val="24"/>
        </w:rPr>
      </w:pPr>
    </w:p>
    <w:p w:rsidR="00E55431" w:rsidRPr="009E6FCA" w:rsidRDefault="00E55431" w:rsidP="00E55431">
      <w:pPr>
        <w:spacing w:after="0" w:line="240" w:lineRule="auto"/>
        <w:ind w:left="1440"/>
        <w:contextualSpacing/>
        <w:rPr>
          <w:rFonts w:ascii="Times New Roman" w:eastAsia="Times New Roman" w:hAnsi="Times New Roman" w:cs="Times New Roman"/>
          <w:sz w:val="24"/>
          <w:szCs w:val="24"/>
        </w:rPr>
      </w:pPr>
    </w:p>
    <w:p w:rsidR="00E55431" w:rsidRPr="009E6FCA" w:rsidRDefault="00E55431" w:rsidP="00E55431">
      <w:pPr>
        <w:spacing w:after="0" w:line="240" w:lineRule="auto"/>
        <w:rPr>
          <w:rFonts w:eastAsia="Times New Roman" w:cs="Times New Roman"/>
          <w:b/>
          <w:sz w:val="24"/>
          <w:szCs w:val="24"/>
          <w:u w:val="single"/>
        </w:rPr>
      </w:pPr>
      <w:r w:rsidRPr="009E6FCA">
        <w:rPr>
          <w:rFonts w:eastAsia="Times New Roman" w:cs="Times New Roman"/>
          <w:sz w:val="28"/>
          <w:szCs w:val="28"/>
        </w:rPr>
        <w:t xml:space="preserve">      11 </w:t>
      </w:r>
      <w:r w:rsidRPr="009E6FCA">
        <w:rPr>
          <w:rFonts w:eastAsia="Times New Roman" w:cs="Times New Roman"/>
          <w:b/>
          <w:sz w:val="24"/>
          <w:szCs w:val="24"/>
          <w:u w:val="single"/>
        </w:rPr>
        <w:t>Future Trustee Agenda Items</w:t>
      </w:r>
    </w:p>
    <w:p w:rsidR="00E55431" w:rsidRPr="008374CA" w:rsidRDefault="008374CA" w:rsidP="00E55431">
      <w:pPr>
        <w:spacing w:after="0" w:line="240" w:lineRule="auto"/>
        <w:ind w:left="630"/>
        <w:rPr>
          <w:rFonts w:ascii="Times New Roman" w:eastAsia="Times New Roman" w:hAnsi="Times New Roman" w:cs="Times New Roman"/>
          <w:b/>
          <w:color w:val="FF0000"/>
          <w:sz w:val="24"/>
          <w:szCs w:val="24"/>
        </w:rPr>
      </w:pPr>
      <w:r w:rsidRPr="008374CA">
        <w:rPr>
          <w:rFonts w:ascii="Times New Roman" w:eastAsia="Times New Roman" w:hAnsi="Times New Roman" w:cs="Times New Roman"/>
          <w:b/>
          <w:color w:val="FF0000"/>
          <w:sz w:val="24"/>
          <w:szCs w:val="24"/>
        </w:rPr>
        <w:t>Solar</w:t>
      </w:r>
    </w:p>
    <w:p w:rsidR="00E55431" w:rsidRPr="009E6FCA" w:rsidRDefault="00E55431" w:rsidP="00E55431">
      <w:pPr>
        <w:spacing w:after="0" w:line="240" w:lineRule="auto"/>
        <w:ind w:left="630"/>
        <w:rPr>
          <w:rFonts w:eastAsia="Times New Roman" w:cs="Times New Roman"/>
          <w:sz w:val="24"/>
          <w:szCs w:val="24"/>
        </w:rPr>
      </w:pPr>
    </w:p>
    <w:p w:rsidR="00E55431" w:rsidRPr="009E6FCA" w:rsidRDefault="00E55431" w:rsidP="00E55431">
      <w:pPr>
        <w:spacing w:after="0" w:line="240" w:lineRule="auto"/>
        <w:rPr>
          <w:rFonts w:ascii="Calibri" w:eastAsia="Calibri" w:hAnsi="Calibri" w:cs="Times New Roman"/>
          <w:b/>
          <w:sz w:val="24"/>
          <w:szCs w:val="24"/>
        </w:rPr>
      </w:pPr>
    </w:p>
    <w:p w:rsidR="00E55431" w:rsidRDefault="00E55431" w:rsidP="00E55431">
      <w:pPr>
        <w:spacing w:after="0" w:line="240" w:lineRule="auto"/>
        <w:ind w:left="360"/>
        <w:rPr>
          <w:rFonts w:eastAsia="Times New Roman" w:cs="Times New Roman"/>
          <w:b/>
          <w:sz w:val="24"/>
          <w:szCs w:val="24"/>
          <w:u w:val="single"/>
        </w:rPr>
      </w:pPr>
      <w:r w:rsidRPr="009E6FCA">
        <w:rPr>
          <w:rFonts w:eastAsia="Times New Roman" w:cs="Times New Roman"/>
          <w:sz w:val="28"/>
          <w:szCs w:val="28"/>
        </w:rPr>
        <w:t>12</w:t>
      </w:r>
      <w:r w:rsidRPr="009E6FCA">
        <w:rPr>
          <w:rFonts w:eastAsia="Times New Roman" w:cs="Times New Roman"/>
          <w:sz w:val="24"/>
          <w:szCs w:val="24"/>
        </w:rPr>
        <w:t xml:space="preserve">. </w:t>
      </w:r>
      <w:r w:rsidRPr="009E6FCA">
        <w:rPr>
          <w:rFonts w:eastAsia="Times New Roman" w:cs="Times New Roman"/>
          <w:b/>
          <w:sz w:val="24"/>
          <w:szCs w:val="24"/>
          <w:u w:val="single"/>
        </w:rPr>
        <w:t>Board Comments</w:t>
      </w:r>
    </w:p>
    <w:p w:rsidR="008374CA" w:rsidRPr="008374CA" w:rsidRDefault="008374CA" w:rsidP="00E55431">
      <w:pPr>
        <w:spacing w:after="0" w:line="240" w:lineRule="auto"/>
        <w:ind w:left="360"/>
        <w:rPr>
          <w:rFonts w:eastAsia="Times New Roman" w:cs="Times New Roman"/>
          <w:b/>
          <w:color w:val="FF0000"/>
          <w:sz w:val="24"/>
          <w:szCs w:val="24"/>
          <w:u w:val="single"/>
        </w:rPr>
      </w:pPr>
      <w:r w:rsidRPr="008374CA">
        <w:rPr>
          <w:rFonts w:eastAsia="Times New Roman" w:cs="Times New Roman"/>
          <w:b/>
          <w:color w:val="FF0000"/>
          <w:sz w:val="28"/>
          <w:szCs w:val="28"/>
        </w:rPr>
        <w:t>Mapping, website, business reply mail, new hand held maps, economic Forecast.</w:t>
      </w:r>
    </w:p>
    <w:p w:rsidR="00E55431" w:rsidRPr="009E6FCA" w:rsidRDefault="00E55431" w:rsidP="00E55431">
      <w:pPr>
        <w:spacing w:after="0" w:line="240" w:lineRule="auto"/>
        <w:ind w:left="630"/>
        <w:rPr>
          <w:rFonts w:ascii="Times New Roman" w:eastAsia="Times New Roman" w:hAnsi="Times New Roman" w:cs="Times New Roman"/>
          <w:sz w:val="24"/>
          <w:szCs w:val="24"/>
        </w:rPr>
      </w:pPr>
    </w:p>
    <w:p w:rsidR="00E55431" w:rsidRPr="009E6FCA" w:rsidRDefault="00E55431" w:rsidP="00E55431">
      <w:pPr>
        <w:spacing w:after="0" w:line="240" w:lineRule="auto"/>
        <w:rPr>
          <w:rFonts w:ascii="Times New Roman" w:eastAsia="Times New Roman" w:hAnsi="Times New Roman" w:cs="Times New Roman"/>
          <w:b/>
          <w:sz w:val="24"/>
          <w:szCs w:val="24"/>
        </w:rPr>
      </w:pPr>
    </w:p>
    <w:p w:rsidR="00E55431" w:rsidRPr="009E6FCA" w:rsidRDefault="00E55431" w:rsidP="00E55431">
      <w:pPr>
        <w:spacing w:after="0" w:line="240" w:lineRule="auto"/>
        <w:rPr>
          <w:rFonts w:ascii="Times New Roman" w:eastAsia="Times New Roman" w:hAnsi="Times New Roman" w:cs="Times New Roman"/>
          <w:b/>
          <w:sz w:val="24"/>
          <w:szCs w:val="24"/>
        </w:rPr>
      </w:pPr>
    </w:p>
    <w:p w:rsidR="00E55431" w:rsidRPr="009E6FCA" w:rsidRDefault="00E55431" w:rsidP="00E55431">
      <w:pPr>
        <w:spacing w:after="0" w:line="240" w:lineRule="auto"/>
        <w:ind w:left="720"/>
        <w:rPr>
          <w:rFonts w:eastAsia="Times New Roman" w:cs="Times New Roman"/>
          <w:b/>
          <w:sz w:val="24"/>
          <w:szCs w:val="24"/>
        </w:rPr>
      </w:pPr>
    </w:p>
    <w:p w:rsidR="00E55431" w:rsidRPr="009E6FCA" w:rsidRDefault="00E55431" w:rsidP="00E55431">
      <w:pPr>
        <w:spacing w:after="0" w:line="240" w:lineRule="auto"/>
        <w:ind w:left="360"/>
        <w:rPr>
          <w:rFonts w:eastAsia="Times New Roman" w:cs="Times New Roman"/>
          <w:b/>
          <w:sz w:val="24"/>
          <w:szCs w:val="24"/>
          <w:u w:val="single"/>
        </w:rPr>
      </w:pPr>
      <w:r w:rsidRPr="009E6FCA">
        <w:rPr>
          <w:rFonts w:eastAsia="Times New Roman" w:cs="Times New Roman"/>
          <w:sz w:val="28"/>
          <w:szCs w:val="28"/>
        </w:rPr>
        <w:t xml:space="preserve">13 </w:t>
      </w:r>
      <w:r w:rsidRPr="009E6FCA">
        <w:rPr>
          <w:rFonts w:eastAsia="Times New Roman" w:cs="Times New Roman"/>
          <w:b/>
          <w:sz w:val="24"/>
          <w:szCs w:val="24"/>
          <w:u w:val="single"/>
        </w:rPr>
        <w:t>Announcements:</w:t>
      </w:r>
    </w:p>
    <w:p w:rsidR="00E55431" w:rsidRPr="009E6FCA" w:rsidRDefault="00E55431" w:rsidP="00E55431">
      <w:pPr>
        <w:spacing w:after="0" w:line="240" w:lineRule="auto"/>
        <w:ind w:left="720"/>
        <w:rPr>
          <w:rFonts w:eastAsia="Times New Roman" w:cs="Times New Roman"/>
          <w:b/>
          <w:sz w:val="24"/>
          <w:szCs w:val="24"/>
          <w:u w:val="single"/>
        </w:rPr>
      </w:pPr>
    </w:p>
    <w:p w:rsidR="00E55431" w:rsidRPr="009E6FCA" w:rsidRDefault="00E55431" w:rsidP="00E55431">
      <w:pPr>
        <w:spacing w:after="0" w:line="240" w:lineRule="auto"/>
        <w:ind w:left="630"/>
        <w:rPr>
          <w:rFonts w:eastAsia="Times New Roman" w:cs="Times New Roman"/>
          <w:sz w:val="24"/>
          <w:szCs w:val="24"/>
        </w:rPr>
      </w:pPr>
    </w:p>
    <w:p w:rsidR="00E55431" w:rsidRPr="009E6FCA" w:rsidRDefault="00E55431" w:rsidP="00E55431">
      <w:pPr>
        <w:numPr>
          <w:ilvl w:val="0"/>
          <w:numId w:val="6"/>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Pr>
          <w:rFonts w:eastAsia="Times New Roman" w:cs="Times New Roman"/>
          <w:sz w:val="24"/>
          <w:szCs w:val="24"/>
        </w:rPr>
        <w:t>August 18</w:t>
      </w:r>
      <w:r w:rsidRPr="009E6FCA">
        <w:rPr>
          <w:rFonts w:eastAsia="Times New Roman" w:cs="Times New Roman"/>
          <w:sz w:val="24"/>
          <w:szCs w:val="24"/>
        </w:rPr>
        <w:t>, 2016</w:t>
      </w:r>
    </w:p>
    <w:p w:rsidR="00E55431" w:rsidRPr="009E6FCA" w:rsidRDefault="00E55431" w:rsidP="00E55431">
      <w:pPr>
        <w:spacing w:after="0" w:line="240" w:lineRule="auto"/>
        <w:rPr>
          <w:rFonts w:eastAsia="Times New Roman" w:cs="Times New Roman"/>
          <w:b/>
          <w:sz w:val="24"/>
          <w:szCs w:val="24"/>
        </w:rPr>
      </w:pPr>
    </w:p>
    <w:p w:rsidR="00E55431" w:rsidRPr="009E6FCA" w:rsidRDefault="00E55431" w:rsidP="00E55431">
      <w:pPr>
        <w:spacing w:after="0" w:line="240" w:lineRule="auto"/>
        <w:rPr>
          <w:rFonts w:eastAsia="Times New Roman" w:cs="Times New Roman"/>
          <w:b/>
          <w:sz w:val="24"/>
          <w:szCs w:val="24"/>
        </w:rPr>
      </w:pPr>
    </w:p>
    <w:p w:rsidR="00E55431" w:rsidRPr="008374CA" w:rsidRDefault="00E55431" w:rsidP="00E55431">
      <w:pPr>
        <w:spacing w:after="0" w:line="240" w:lineRule="auto"/>
        <w:ind w:left="360"/>
        <w:jc w:val="both"/>
        <w:rPr>
          <w:rFonts w:eastAsia="Times New Roman" w:cs="Times New Roman"/>
          <w:b/>
          <w:color w:val="FF0000"/>
          <w:sz w:val="24"/>
          <w:szCs w:val="24"/>
        </w:rPr>
      </w:pPr>
      <w:r w:rsidRPr="009E6FCA">
        <w:rPr>
          <w:rFonts w:eastAsia="Times New Roman" w:cs="Times New Roman"/>
          <w:sz w:val="28"/>
          <w:szCs w:val="28"/>
        </w:rPr>
        <w:t xml:space="preserve">14. </w:t>
      </w:r>
      <w:r w:rsidRPr="009E6FCA">
        <w:rPr>
          <w:rFonts w:eastAsia="Times New Roman" w:cs="Times New Roman"/>
          <w:b/>
          <w:sz w:val="24"/>
          <w:szCs w:val="24"/>
          <w:u w:val="single"/>
        </w:rPr>
        <w:t>Adjournment</w:t>
      </w:r>
      <w:r w:rsidRPr="008374CA">
        <w:rPr>
          <w:rFonts w:eastAsia="Times New Roman" w:cs="Times New Roman"/>
          <w:b/>
          <w:color w:val="FF0000"/>
          <w:sz w:val="24"/>
          <w:szCs w:val="24"/>
        </w:rPr>
        <w:t>:</w:t>
      </w:r>
      <w:r w:rsidR="008374CA" w:rsidRPr="008374CA">
        <w:rPr>
          <w:rFonts w:eastAsia="Times New Roman" w:cs="Times New Roman"/>
          <w:b/>
          <w:color w:val="FF0000"/>
          <w:sz w:val="24"/>
          <w:szCs w:val="24"/>
        </w:rPr>
        <w:t xml:space="preserve"> Motion was made by Trustee Struikmans to adjourn the regular meeting at 10:13 </w:t>
      </w:r>
      <w:proofErr w:type="spellStart"/>
      <w:r w:rsidR="008374CA" w:rsidRPr="008374CA">
        <w:rPr>
          <w:rFonts w:eastAsia="Times New Roman" w:cs="Times New Roman"/>
          <w:b/>
          <w:color w:val="FF0000"/>
          <w:sz w:val="24"/>
          <w:szCs w:val="24"/>
        </w:rPr>
        <w:t>a.m</w:t>
      </w:r>
      <w:proofErr w:type="spellEnd"/>
      <w:r w:rsidR="008374CA" w:rsidRPr="008374CA">
        <w:rPr>
          <w:rFonts w:eastAsia="Times New Roman" w:cs="Times New Roman"/>
          <w:b/>
          <w:color w:val="FF0000"/>
          <w:sz w:val="24"/>
          <w:szCs w:val="24"/>
        </w:rPr>
        <w:t>, seconded by Trustee Vanderhaak and passed 4/0</w:t>
      </w:r>
    </w:p>
    <w:p w:rsidR="00E55431" w:rsidRPr="008374CA" w:rsidRDefault="00E55431" w:rsidP="00E55431">
      <w:pPr>
        <w:spacing w:after="0" w:line="240" w:lineRule="auto"/>
        <w:jc w:val="both"/>
        <w:rPr>
          <w:rFonts w:ascii="Times New Roman" w:eastAsia="Times New Roman" w:hAnsi="Times New Roman" w:cs="Times New Roman"/>
          <w:b/>
          <w:color w:val="FF0000"/>
          <w:sz w:val="24"/>
          <w:szCs w:val="24"/>
        </w:rPr>
      </w:pPr>
    </w:p>
    <w:p w:rsidR="00231499" w:rsidRDefault="00231499"/>
    <w:sectPr w:rsidR="00231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DE12E61"/>
    <w:multiLevelType w:val="hybridMultilevel"/>
    <w:tmpl w:val="4126DE98"/>
    <w:lvl w:ilvl="0" w:tplc="FE12940A">
      <w:start w:val="1"/>
      <w:numFmt w:val="upperLetter"/>
      <w:lvlText w:val="%1."/>
      <w:lvlJc w:val="left"/>
      <w:pPr>
        <w:ind w:left="1260" w:hanging="360"/>
      </w:pPr>
      <w:rPr>
        <w:rFonts w:hint="default"/>
        <w:sz w:val="28"/>
        <w:szCs w:val="28"/>
      </w:rPr>
    </w:lvl>
    <w:lvl w:ilvl="1" w:tplc="75A49C8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7BE2512"/>
    <w:multiLevelType w:val="hybridMultilevel"/>
    <w:tmpl w:val="9A80BFF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49144CF7"/>
    <w:multiLevelType w:val="hybridMultilevel"/>
    <w:tmpl w:val="89700926"/>
    <w:lvl w:ilvl="0" w:tplc="60CABFEC">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65286FF3"/>
    <w:multiLevelType w:val="hybridMultilevel"/>
    <w:tmpl w:val="85CEBC20"/>
    <w:lvl w:ilvl="0" w:tplc="B3A431B6">
      <w:start w:val="1"/>
      <w:numFmt w:val="upperLetter"/>
      <w:lvlText w:val="%1."/>
      <w:lvlJc w:val="left"/>
      <w:pPr>
        <w:ind w:left="2790" w:hanging="360"/>
      </w:pPr>
      <w:rPr>
        <w:rFonts w:hint="default"/>
        <w:b w:val="0"/>
        <w:color w:val="auto"/>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nsid w:val="75E76001"/>
    <w:multiLevelType w:val="hybridMultilevel"/>
    <w:tmpl w:val="965E356E"/>
    <w:lvl w:ilvl="0" w:tplc="343E7542">
      <w:start w:val="1"/>
      <w:numFmt w:val="bullet"/>
      <w:lvlText w:val=""/>
      <w:lvlJc w:val="left"/>
      <w:pPr>
        <w:ind w:left="1260" w:hanging="360"/>
      </w:pPr>
      <w:rPr>
        <w:rFonts w:ascii="Wingdings" w:hAnsi="Wingdings" w:hint="default"/>
        <w:b w:val="0"/>
        <w:color w:val="auto"/>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7"/>
  </w:num>
  <w:num w:numId="3">
    <w:abstractNumId w:val="2"/>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31"/>
    <w:rsid w:val="00074411"/>
    <w:rsid w:val="00231499"/>
    <w:rsid w:val="007F44AE"/>
    <w:rsid w:val="008374CA"/>
    <w:rsid w:val="008D7B7D"/>
    <w:rsid w:val="00B05B61"/>
    <w:rsid w:val="00B1443E"/>
    <w:rsid w:val="00C37757"/>
    <w:rsid w:val="00E5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3</cp:revision>
  <dcterms:created xsi:type="dcterms:W3CDTF">2016-07-21T17:50:00Z</dcterms:created>
  <dcterms:modified xsi:type="dcterms:W3CDTF">2016-08-11T19:22:00Z</dcterms:modified>
</cp:coreProperties>
</file>