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FF" w:rsidRPr="009E6FCA" w:rsidRDefault="007529FF" w:rsidP="007529FF">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7529FF" w:rsidRPr="009E6FCA" w:rsidRDefault="007529FF" w:rsidP="007529FF">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7529FF" w:rsidRPr="009E6FCA" w:rsidRDefault="007529FF" w:rsidP="007529FF">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7529FF" w:rsidRPr="009E6FCA" w:rsidRDefault="007529FF" w:rsidP="007529FF">
      <w:pPr>
        <w:spacing w:after="0" w:line="240" w:lineRule="auto"/>
        <w:jc w:val="center"/>
        <w:rPr>
          <w:rFonts w:eastAsia="Calibri" w:cs="Times New Roman"/>
          <w:b/>
          <w:sz w:val="24"/>
          <w:szCs w:val="24"/>
        </w:rPr>
      </w:pPr>
    </w:p>
    <w:p w:rsidR="007529FF" w:rsidRPr="009E6FCA" w:rsidRDefault="007529FF" w:rsidP="007529FF">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7529FF" w:rsidRPr="009E6FCA" w:rsidRDefault="007529FF" w:rsidP="007529FF">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7529FF" w:rsidRPr="009E6FCA" w:rsidRDefault="007529FF" w:rsidP="007529FF">
      <w:pPr>
        <w:spacing w:after="0" w:line="240" w:lineRule="auto"/>
        <w:jc w:val="center"/>
        <w:rPr>
          <w:rFonts w:eastAsia="Calibri" w:cs="Times New Roman"/>
          <w:b/>
          <w:caps/>
          <w:sz w:val="24"/>
          <w:szCs w:val="24"/>
        </w:rPr>
      </w:pPr>
    </w:p>
    <w:p w:rsidR="007529FF" w:rsidRPr="009E6FCA" w:rsidRDefault="007529FF" w:rsidP="007529FF">
      <w:pPr>
        <w:spacing w:after="0" w:line="240" w:lineRule="auto"/>
        <w:jc w:val="center"/>
        <w:rPr>
          <w:b/>
          <w:sz w:val="24"/>
          <w:szCs w:val="24"/>
        </w:rPr>
      </w:pPr>
      <w:r>
        <w:rPr>
          <w:b/>
          <w:sz w:val="24"/>
          <w:szCs w:val="24"/>
        </w:rPr>
        <w:t>March 23, 2017</w:t>
      </w:r>
    </w:p>
    <w:p w:rsidR="007529FF" w:rsidRPr="009E6FCA" w:rsidRDefault="007529FF" w:rsidP="007529FF">
      <w:pPr>
        <w:spacing w:after="0" w:line="240" w:lineRule="auto"/>
        <w:jc w:val="center"/>
        <w:rPr>
          <w:b/>
          <w:sz w:val="24"/>
          <w:szCs w:val="24"/>
        </w:rPr>
      </w:pPr>
    </w:p>
    <w:p w:rsidR="007529FF" w:rsidRPr="009E6FCA" w:rsidRDefault="007529FF" w:rsidP="007529FF">
      <w:pPr>
        <w:spacing w:after="0" w:line="240" w:lineRule="auto"/>
        <w:jc w:val="center"/>
        <w:rPr>
          <w:b/>
          <w:sz w:val="24"/>
          <w:szCs w:val="24"/>
        </w:rPr>
      </w:pPr>
      <w:r w:rsidRPr="009E6FCA">
        <w:rPr>
          <w:b/>
          <w:sz w:val="24"/>
          <w:szCs w:val="24"/>
        </w:rPr>
        <w:t>8:00 a.m.</w:t>
      </w:r>
    </w:p>
    <w:p w:rsidR="007529FF" w:rsidRPr="009E6FCA" w:rsidRDefault="007529FF" w:rsidP="007529FF">
      <w:pPr>
        <w:spacing w:after="0" w:line="240" w:lineRule="auto"/>
        <w:jc w:val="center"/>
        <w:rPr>
          <w:sz w:val="24"/>
          <w:szCs w:val="24"/>
        </w:rPr>
      </w:pPr>
    </w:p>
    <w:p w:rsidR="007529FF" w:rsidRPr="009E6FCA" w:rsidRDefault="007529FF" w:rsidP="007529FF">
      <w:pPr>
        <w:spacing w:after="0" w:line="240" w:lineRule="auto"/>
        <w:jc w:val="center"/>
        <w:rPr>
          <w:b/>
          <w:sz w:val="24"/>
          <w:szCs w:val="24"/>
        </w:rPr>
      </w:pPr>
      <w:r>
        <w:rPr>
          <w:b/>
          <w:sz w:val="24"/>
          <w:szCs w:val="24"/>
        </w:rPr>
        <w:t>MINUTES</w:t>
      </w:r>
    </w:p>
    <w:p w:rsidR="007529FF" w:rsidRPr="009E6FCA" w:rsidRDefault="007529FF" w:rsidP="007529FF">
      <w:pPr>
        <w:spacing w:after="0" w:line="240" w:lineRule="auto"/>
        <w:jc w:val="center"/>
        <w:rPr>
          <w:rFonts w:eastAsia="Times New Roman" w:cs="Times New Roman"/>
          <w:sz w:val="24"/>
          <w:szCs w:val="24"/>
        </w:rPr>
      </w:pPr>
    </w:p>
    <w:p w:rsidR="007529FF" w:rsidRPr="009E6FCA" w:rsidRDefault="007529FF" w:rsidP="007529FF">
      <w:pPr>
        <w:spacing w:after="0" w:line="240" w:lineRule="auto"/>
        <w:jc w:val="center"/>
        <w:rPr>
          <w:rFonts w:eastAsia="Times New Roman" w:cs="Times New Roman"/>
          <w:sz w:val="24"/>
          <w:szCs w:val="24"/>
        </w:rPr>
      </w:pPr>
    </w:p>
    <w:p w:rsidR="007529FF" w:rsidRPr="009E6FCA" w:rsidRDefault="007529FF" w:rsidP="007529FF">
      <w:pPr>
        <w:spacing w:after="0" w:line="240" w:lineRule="auto"/>
        <w:rPr>
          <w:rFonts w:eastAsia="Times New Roman" w:cs="Times New Roman"/>
          <w:sz w:val="24"/>
          <w:szCs w:val="24"/>
        </w:rPr>
      </w:pPr>
    </w:p>
    <w:p w:rsidR="007529FF" w:rsidRPr="009E6FCA" w:rsidRDefault="007529FF" w:rsidP="007529FF">
      <w:pPr>
        <w:spacing w:after="0" w:line="240" w:lineRule="auto"/>
        <w:jc w:val="center"/>
        <w:rPr>
          <w:rFonts w:eastAsia="Times New Roman" w:cs="Times New Roman"/>
          <w:sz w:val="24"/>
          <w:szCs w:val="24"/>
        </w:rPr>
      </w:pPr>
    </w:p>
    <w:p w:rsidR="007529FF" w:rsidRPr="009E6FCA" w:rsidRDefault="007529FF" w:rsidP="007529FF">
      <w:pPr>
        <w:spacing w:after="0" w:line="240" w:lineRule="auto"/>
        <w:jc w:val="center"/>
        <w:rPr>
          <w:rFonts w:eastAsia="Times New Roman" w:cs="Times New Roman"/>
          <w:sz w:val="24"/>
          <w:szCs w:val="24"/>
        </w:rPr>
      </w:pPr>
    </w:p>
    <w:p w:rsidR="007529FF" w:rsidRPr="00571A3B" w:rsidRDefault="007529FF" w:rsidP="007529FF">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7529FF">
        <w:rPr>
          <w:rFonts w:eastAsia="Times New Roman" w:cs="Times New Roman"/>
          <w:b/>
          <w:color w:val="FF0000"/>
          <w:sz w:val="28"/>
          <w:szCs w:val="28"/>
        </w:rPr>
        <w:t>8:00 A.M</w:t>
      </w:r>
      <w:r>
        <w:rPr>
          <w:rFonts w:eastAsia="Times New Roman" w:cs="Times New Roman"/>
          <w:b/>
          <w:color w:val="FF0000"/>
          <w:sz w:val="28"/>
          <w:szCs w:val="28"/>
        </w:rPr>
        <w:t>.</w:t>
      </w:r>
    </w:p>
    <w:p w:rsidR="007529FF" w:rsidRPr="009E6FCA" w:rsidRDefault="007529FF" w:rsidP="007529FF">
      <w:pPr>
        <w:spacing w:after="0" w:line="240" w:lineRule="auto"/>
        <w:ind w:left="720"/>
        <w:rPr>
          <w:rFonts w:eastAsia="Times New Roman" w:cs="Times New Roman"/>
          <w:b/>
          <w:sz w:val="24"/>
          <w:szCs w:val="24"/>
        </w:rPr>
      </w:pPr>
    </w:p>
    <w:p w:rsidR="007529FF" w:rsidRPr="009E6FCA" w:rsidRDefault="007529FF" w:rsidP="007529FF">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Chair Vanderhaak</w:t>
      </w:r>
    </w:p>
    <w:p w:rsidR="007529FF" w:rsidRPr="009E6FCA" w:rsidRDefault="007529FF" w:rsidP="007529FF">
      <w:pPr>
        <w:spacing w:after="0" w:line="240" w:lineRule="auto"/>
        <w:rPr>
          <w:rFonts w:eastAsia="Times New Roman" w:cs="Times New Roman"/>
          <w:b/>
          <w:sz w:val="24"/>
          <w:szCs w:val="24"/>
        </w:rPr>
      </w:pPr>
    </w:p>
    <w:p w:rsidR="007529FF" w:rsidRPr="00571A3B" w:rsidRDefault="007529FF" w:rsidP="007529FF">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7529FF" w:rsidRPr="009E6FCA" w:rsidRDefault="007529FF" w:rsidP="007529FF">
      <w:pPr>
        <w:spacing w:after="0" w:line="240" w:lineRule="auto"/>
        <w:ind w:left="720"/>
        <w:rPr>
          <w:rFonts w:eastAsia="Times New Roman" w:cs="Times New Roman"/>
          <w:sz w:val="24"/>
          <w:szCs w:val="24"/>
        </w:rPr>
      </w:pPr>
    </w:p>
    <w:p w:rsidR="007529FF" w:rsidRPr="009E6FCA" w:rsidRDefault="007529FF" w:rsidP="007529FF">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r>
        <w:rPr>
          <w:rFonts w:eastAsia="Times New Roman" w:cs="Times New Roman"/>
          <w:sz w:val="24"/>
          <w:szCs w:val="24"/>
        </w:rPr>
        <w:t xml:space="preserve"> </w:t>
      </w:r>
      <w:r w:rsidRPr="007529FF">
        <w:rPr>
          <w:rFonts w:eastAsia="Times New Roman" w:cs="Times New Roman"/>
          <w:b/>
          <w:color w:val="FF0000"/>
          <w:sz w:val="24"/>
          <w:szCs w:val="24"/>
        </w:rPr>
        <w:t>All present</w:t>
      </w:r>
    </w:p>
    <w:p w:rsidR="007529FF" w:rsidRPr="009E6FCA" w:rsidRDefault="007529FF" w:rsidP="007529FF">
      <w:pPr>
        <w:spacing w:after="0" w:line="240" w:lineRule="auto"/>
        <w:ind w:left="720"/>
        <w:rPr>
          <w:rFonts w:eastAsia="Times New Roman" w:cs="Times New Roman"/>
          <w:sz w:val="24"/>
          <w:szCs w:val="24"/>
        </w:rPr>
      </w:pPr>
    </w:p>
    <w:p w:rsidR="007529FF" w:rsidRPr="00571A3B" w:rsidRDefault="007529FF" w:rsidP="007529FF">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r w:rsidRPr="007529FF">
        <w:rPr>
          <w:rFonts w:eastAsia="Times New Roman" w:cs="Times New Roman"/>
          <w:b/>
          <w:color w:val="FF0000"/>
          <w:sz w:val="28"/>
          <w:szCs w:val="28"/>
        </w:rPr>
        <w:t>NONE</w:t>
      </w:r>
    </w:p>
    <w:p w:rsidR="007529FF" w:rsidRPr="009E6FCA" w:rsidRDefault="007529FF" w:rsidP="007529FF">
      <w:pPr>
        <w:spacing w:after="0" w:line="240" w:lineRule="auto"/>
        <w:contextualSpacing/>
        <w:rPr>
          <w:rFonts w:eastAsia="Times New Roman" w:cs="Times New Roman"/>
          <w:sz w:val="24"/>
          <w:szCs w:val="24"/>
        </w:rPr>
      </w:pPr>
    </w:p>
    <w:p w:rsidR="007529FF" w:rsidRPr="009E6FCA" w:rsidRDefault="007529FF" w:rsidP="007529FF">
      <w:pPr>
        <w:ind w:left="720"/>
        <w:contextualSpacing/>
        <w:rPr>
          <w:rFonts w:eastAsia="Times New Roman" w:cs="Times New Roman"/>
          <w:sz w:val="24"/>
          <w:szCs w:val="24"/>
        </w:rPr>
      </w:pPr>
    </w:p>
    <w:p w:rsidR="007529FF" w:rsidRPr="007529FF" w:rsidRDefault="007529FF" w:rsidP="007529FF">
      <w:pPr>
        <w:numPr>
          <w:ilvl w:val="0"/>
          <w:numId w:val="2"/>
        </w:numPr>
        <w:spacing w:after="0" w:line="240" w:lineRule="auto"/>
        <w:contextualSpacing/>
        <w:rPr>
          <w:rFonts w:eastAsia="Times New Roman" w:cs="Times New Roman"/>
          <w:b/>
          <w:caps/>
          <w:color w:val="FF0000"/>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w:t>
      </w:r>
      <w:r>
        <w:rPr>
          <w:rFonts w:eastAsia="Times New Roman" w:cs="Times New Roman"/>
          <w:sz w:val="24"/>
          <w:szCs w:val="24"/>
        </w:rPr>
        <w:t xml:space="preserve"> </w:t>
      </w:r>
      <w:r w:rsidRPr="007529FF">
        <w:rPr>
          <w:rFonts w:eastAsia="Times New Roman" w:cs="Times New Roman"/>
          <w:b/>
          <w:color w:val="FF0000"/>
          <w:sz w:val="24"/>
          <w:szCs w:val="24"/>
        </w:rPr>
        <w:t>(Via phone call)</w:t>
      </w:r>
      <w:r w:rsidRPr="007529FF">
        <w:rPr>
          <w:rFonts w:eastAsia="Times New Roman" w:cs="Times New Roman"/>
          <w:color w:val="FF0000"/>
          <w:sz w:val="24"/>
          <w:szCs w:val="24"/>
        </w:rPr>
        <w:t xml:space="preserve"> </w:t>
      </w:r>
      <w:r>
        <w:rPr>
          <w:rFonts w:eastAsia="Times New Roman" w:cs="Times New Roman"/>
          <w:sz w:val="24"/>
          <w:szCs w:val="24"/>
        </w:rPr>
        <w:t xml:space="preserve">Legal Counsel, </w:t>
      </w:r>
      <w:r w:rsidRPr="007529FF">
        <w:rPr>
          <w:rFonts w:eastAsia="Times New Roman" w:cs="Times New Roman"/>
          <w:strike/>
          <w:color w:val="FF0000"/>
          <w:sz w:val="24"/>
          <w:szCs w:val="24"/>
        </w:rPr>
        <w:t>Steve Quintanilla and or</w:t>
      </w:r>
      <w:r w:rsidRPr="007529FF">
        <w:rPr>
          <w:rFonts w:eastAsia="Times New Roman" w:cs="Times New Roman"/>
          <w:color w:val="FF0000"/>
          <w:sz w:val="24"/>
          <w:szCs w:val="24"/>
        </w:rPr>
        <w:t xml:space="preserve"> </w:t>
      </w:r>
      <w:r>
        <w:rPr>
          <w:rFonts w:eastAsia="Times New Roman" w:cs="Times New Roman"/>
          <w:sz w:val="24"/>
          <w:szCs w:val="24"/>
        </w:rPr>
        <w:t>Robert Lee</w:t>
      </w:r>
      <w:r w:rsidRPr="007529FF">
        <w:rPr>
          <w:rFonts w:eastAsia="Times New Roman" w:cs="Times New Roman"/>
          <w:color w:val="FF0000"/>
          <w:sz w:val="24"/>
          <w:szCs w:val="24"/>
        </w:rPr>
        <w:t>.</w:t>
      </w:r>
      <w:r w:rsidRPr="007529FF">
        <w:rPr>
          <w:rFonts w:eastAsia="Times New Roman" w:cs="Times New Roman"/>
          <w:color w:val="FF0000"/>
          <w:sz w:val="24"/>
          <w:szCs w:val="24"/>
        </w:rPr>
        <w:t>(Via phone call)</w:t>
      </w:r>
    </w:p>
    <w:p w:rsidR="007529FF" w:rsidRPr="009E6FCA" w:rsidRDefault="007529FF" w:rsidP="007529FF">
      <w:pPr>
        <w:spacing w:after="0" w:line="240" w:lineRule="auto"/>
        <w:ind w:left="720"/>
        <w:contextualSpacing/>
        <w:rPr>
          <w:rFonts w:eastAsia="Times New Roman" w:cs="Times New Roman"/>
          <w:b/>
          <w:caps/>
          <w:sz w:val="24"/>
          <w:szCs w:val="24"/>
        </w:rPr>
      </w:pPr>
    </w:p>
    <w:p w:rsidR="007529FF" w:rsidRPr="00571A3B" w:rsidRDefault="007529FF" w:rsidP="007529FF">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7529FF">
        <w:rPr>
          <w:rFonts w:eastAsia="Times New Roman" w:cs="Times New Roman"/>
          <w:b/>
          <w:color w:val="FF0000"/>
          <w:sz w:val="28"/>
          <w:szCs w:val="28"/>
        </w:rPr>
        <w:t>8:02-8:03, closed</w:t>
      </w:r>
    </w:p>
    <w:p w:rsidR="007529FF" w:rsidRPr="009E6FCA" w:rsidRDefault="007529FF" w:rsidP="007529FF">
      <w:pPr>
        <w:spacing w:after="0" w:line="240" w:lineRule="auto"/>
        <w:rPr>
          <w:rFonts w:eastAsia="Times New Roman" w:cs="Times New Roman"/>
          <w:b/>
          <w:sz w:val="24"/>
          <w:szCs w:val="24"/>
        </w:rPr>
      </w:pPr>
    </w:p>
    <w:p w:rsidR="007529FF" w:rsidRDefault="007529FF" w:rsidP="007529FF">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7529FF" w:rsidRDefault="007529FF" w:rsidP="007529FF">
      <w:pPr>
        <w:spacing w:after="0" w:line="240" w:lineRule="auto"/>
        <w:ind w:left="720"/>
        <w:jc w:val="both"/>
        <w:rPr>
          <w:rFonts w:eastAsia="Times New Roman" w:cs="Times New Roman"/>
          <w:sz w:val="24"/>
          <w:szCs w:val="24"/>
        </w:rPr>
      </w:pPr>
    </w:p>
    <w:p w:rsidR="007529FF" w:rsidRDefault="007529FF" w:rsidP="007529FF">
      <w:pPr>
        <w:spacing w:after="0" w:line="240" w:lineRule="auto"/>
        <w:ind w:left="720"/>
        <w:jc w:val="both"/>
        <w:rPr>
          <w:rFonts w:eastAsia="Times New Roman" w:cs="Times New Roman"/>
          <w:sz w:val="24"/>
          <w:szCs w:val="24"/>
        </w:rPr>
      </w:pPr>
    </w:p>
    <w:p w:rsidR="007529FF" w:rsidRPr="009E6FCA" w:rsidRDefault="007529FF" w:rsidP="007529FF">
      <w:pPr>
        <w:spacing w:after="0" w:line="240" w:lineRule="auto"/>
        <w:ind w:left="720"/>
        <w:jc w:val="both"/>
        <w:rPr>
          <w:rFonts w:eastAsia="Times New Roman" w:cs="Times New Roman"/>
          <w:sz w:val="24"/>
          <w:szCs w:val="24"/>
        </w:rPr>
      </w:pPr>
    </w:p>
    <w:p w:rsidR="007529FF" w:rsidRPr="00571A3B" w:rsidRDefault="007529FF" w:rsidP="007529FF">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7529FF" w:rsidRDefault="007529FF" w:rsidP="007529FF">
      <w:pPr>
        <w:spacing w:after="0" w:line="240" w:lineRule="auto"/>
        <w:jc w:val="both"/>
        <w:rPr>
          <w:rFonts w:eastAsia="Times New Roman" w:cs="Times New Roman"/>
          <w:sz w:val="24"/>
          <w:szCs w:val="24"/>
        </w:rPr>
      </w:pPr>
    </w:p>
    <w:p w:rsidR="007529FF" w:rsidRDefault="007529FF" w:rsidP="007529FF">
      <w:pPr>
        <w:spacing w:after="0" w:line="240" w:lineRule="auto"/>
        <w:jc w:val="both"/>
        <w:rPr>
          <w:rFonts w:eastAsia="Times New Roman" w:cs="Times New Roman"/>
          <w:sz w:val="24"/>
          <w:szCs w:val="24"/>
        </w:rPr>
      </w:pPr>
    </w:p>
    <w:p w:rsidR="007529FF" w:rsidRDefault="007529FF" w:rsidP="007529FF">
      <w:pPr>
        <w:spacing w:after="0" w:line="240" w:lineRule="auto"/>
        <w:jc w:val="both"/>
        <w:rPr>
          <w:rFonts w:eastAsia="Times New Roman" w:cs="Times New Roman"/>
          <w:sz w:val="24"/>
          <w:szCs w:val="24"/>
        </w:rPr>
      </w:pPr>
    </w:p>
    <w:p w:rsidR="007529FF" w:rsidRPr="00961AB9" w:rsidRDefault="007529FF" w:rsidP="007529FF">
      <w:pPr>
        <w:pStyle w:val="NoSpacing"/>
        <w:rPr>
          <w:b/>
          <w:sz w:val="28"/>
          <w:szCs w:val="28"/>
          <w:u w:val="single"/>
        </w:rPr>
      </w:pPr>
      <w:r w:rsidRPr="00961AB9">
        <w:rPr>
          <w:b/>
          <w:sz w:val="28"/>
          <w:szCs w:val="28"/>
          <w:u w:val="single"/>
        </w:rPr>
        <w:t>A.*CONFERENCE WITH REAL PROPERTY NEGOTIATORS</w:t>
      </w:r>
    </w:p>
    <w:p w:rsidR="007529FF" w:rsidRPr="00961AB9" w:rsidRDefault="007529FF" w:rsidP="007529FF">
      <w:pPr>
        <w:pStyle w:val="NoSpacing"/>
        <w:rPr>
          <w:rFonts w:cs="Times New Roman"/>
          <w:b/>
        </w:rPr>
      </w:pPr>
      <w:r w:rsidRPr="00961AB9">
        <w:rPr>
          <w:rFonts w:cs="Times New Roman"/>
          <w:b/>
        </w:rPr>
        <w:t>(Government Code Section 54956.8)</w:t>
      </w:r>
    </w:p>
    <w:p w:rsidR="007529FF" w:rsidRPr="009E6FCA" w:rsidRDefault="007529FF" w:rsidP="007529FF">
      <w:pPr>
        <w:rPr>
          <w:rFonts w:ascii="Calibri" w:hAnsi="Calibri"/>
          <w:b/>
          <w:color w:val="000000"/>
          <w:sz w:val="24"/>
          <w:szCs w:val="24"/>
          <w:u w:val="single"/>
        </w:rPr>
      </w:pPr>
    </w:p>
    <w:p w:rsidR="007529FF" w:rsidRPr="00961AB9" w:rsidRDefault="007529FF" w:rsidP="007529FF">
      <w:pPr>
        <w:pStyle w:val="NoSpacing"/>
        <w:rPr>
          <w:sz w:val="28"/>
          <w:szCs w:val="28"/>
        </w:rPr>
      </w:pPr>
      <w:r w:rsidRPr="00961AB9">
        <w:rPr>
          <w:sz w:val="28"/>
          <w:szCs w:val="28"/>
        </w:rPr>
        <w:t>Property: Assessor’s Parcel No. 924-360-002, Temecula, CA 92592</w:t>
      </w:r>
    </w:p>
    <w:p w:rsidR="007529FF" w:rsidRPr="00961AB9" w:rsidRDefault="007529FF" w:rsidP="007529FF">
      <w:pPr>
        <w:pStyle w:val="NoSpacing"/>
        <w:rPr>
          <w:sz w:val="28"/>
          <w:szCs w:val="28"/>
        </w:rPr>
      </w:pPr>
      <w:r w:rsidRPr="00961AB9">
        <w:rPr>
          <w:sz w:val="28"/>
          <w:szCs w:val="28"/>
        </w:rPr>
        <w:t>Agency negotiator: Nancy Hughes</w:t>
      </w:r>
    </w:p>
    <w:p w:rsidR="007529FF" w:rsidRPr="00961AB9" w:rsidRDefault="007529FF" w:rsidP="007529FF">
      <w:pPr>
        <w:pStyle w:val="NoSpacing"/>
        <w:rPr>
          <w:sz w:val="28"/>
          <w:szCs w:val="28"/>
        </w:rPr>
      </w:pPr>
      <w:r w:rsidRPr="00961AB9">
        <w:rPr>
          <w:sz w:val="28"/>
          <w:szCs w:val="28"/>
        </w:rPr>
        <w:t xml:space="preserve">Purchasing parties: Mission Hills Development </w:t>
      </w:r>
    </w:p>
    <w:p w:rsidR="007529FF" w:rsidRPr="00961AB9" w:rsidRDefault="007529FF" w:rsidP="007529FF">
      <w:pPr>
        <w:pStyle w:val="NoSpacing"/>
        <w:rPr>
          <w:sz w:val="28"/>
          <w:szCs w:val="28"/>
        </w:rPr>
      </w:pPr>
      <w:r w:rsidRPr="00961AB9">
        <w:rPr>
          <w:sz w:val="28"/>
          <w:szCs w:val="28"/>
        </w:rPr>
        <w:t>In Escrow</w:t>
      </w:r>
    </w:p>
    <w:p w:rsidR="007529FF" w:rsidRPr="009E6FCA" w:rsidRDefault="007529FF" w:rsidP="007529FF">
      <w:pPr>
        <w:spacing w:after="0" w:line="240" w:lineRule="auto"/>
        <w:ind w:left="720"/>
        <w:jc w:val="both"/>
        <w:rPr>
          <w:rFonts w:eastAsia="Times New Roman" w:cs="Times New Roman"/>
          <w:sz w:val="24"/>
          <w:szCs w:val="24"/>
        </w:rPr>
      </w:pPr>
    </w:p>
    <w:p w:rsidR="007529FF" w:rsidRDefault="007529FF" w:rsidP="007529FF">
      <w:pPr>
        <w:spacing w:after="0" w:line="240" w:lineRule="auto"/>
        <w:jc w:val="both"/>
        <w:rPr>
          <w:rFonts w:eastAsia="Times New Roman" w:cs="Times New Roman"/>
          <w:b/>
          <w:sz w:val="24"/>
          <w:szCs w:val="24"/>
        </w:rPr>
      </w:pPr>
    </w:p>
    <w:p w:rsidR="007529FF" w:rsidRDefault="007529FF" w:rsidP="007529FF">
      <w:pPr>
        <w:spacing w:after="0" w:line="240" w:lineRule="auto"/>
        <w:jc w:val="both"/>
        <w:rPr>
          <w:rFonts w:eastAsia="Times New Roman" w:cs="Times New Roman"/>
          <w:b/>
          <w:sz w:val="24"/>
          <w:szCs w:val="24"/>
        </w:rPr>
      </w:pPr>
    </w:p>
    <w:p w:rsidR="007529FF" w:rsidRDefault="007529FF" w:rsidP="007529FF">
      <w:pPr>
        <w:spacing w:after="0" w:line="240" w:lineRule="auto"/>
        <w:jc w:val="both"/>
        <w:rPr>
          <w:rFonts w:eastAsia="Times New Roman" w:cs="Times New Roman"/>
          <w:b/>
          <w:sz w:val="24"/>
          <w:szCs w:val="24"/>
        </w:rPr>
      </w:pPr>
    </w:p>
    <w:p w:rsidR="007529FF" w:rsidRPr="009E6FCA" w:rsidRDefault="007529FF" w:rsidP="007529FF">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7529FF" w:rsidRPr="00961AB9" w:rsidRDefault="007529FF" w:rsidP="007529FF">
      <w:pPr>
        <w:pStyle w:val="NoSpacing"/>
        <w:rPr>
          <w:sz w:val="28"/>
          <w:szCs w:val="28"/>
        </w:rPr>
      </w:pPr>
      <w:r w:rsidRPr="00961AB9">
        <w:rPr>
          <w:sz w:val="28"/>
          <w:szCs w:val="28"/>
        </w:rPr>
        <w:t>(Paragraph (1) of subdivision (d) of Government Code Section 54956.9)</w:t>
      </w:r>
    </w:p>
    <w:p w:rsidR="007529FF" w:rsidRPr="00961AB9" w:rsidRDefault="007529FF" w:rsidP="007529FF">
      <w:pPr>
        <w:pStyle w:val="NoSpacing"/>
        <w:rPr>
          <w:sz w:val="28"/>
          <w:szCs w:val="28"/>
        </w:rPr>
      </w:pPr>
    </w:p>
    <w:p w:rsidR="007529FF" w:rsidRPr="00961AB9" w:rsidRDefault="007529FF" w:rsidP="007529FF">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7529FF" w:rsidRPr="00961AB9" w:rsidRDefault="007529FF" w:rsidP="007529FF">
      <w:pPr>
        <w:pStyle w:val="NoSpacing"/>
        <w:rPr>
          <w:sz w:val="28"/>
          <w:szCs w:val="28"/>
        </w:rPr>
      </w:pPr>
    </w:p>
    <w:p w:rsidR="007529FF" w:rsidRPr="00961AB9" w:rsidRDefault="007529FF" w:rsidP="007529FF">
      <w:pPr>
        <w:pStyle w:val="NoSpacing"/>
        <w:rPr>
          <w:sz w:val="28"/>
          <w:szCs w:val="28"/>
        </w:rPr>
      </w:pPr>
      <w:r w:rsidRPr="00961AB9">
        <w:rPr>
          <w:sz w:val="28"/>
          <w:szCs w:val="28"/>
        </w:rPr>
        <w:t>Preliminary draft settlement agreement sent to opposing counsel. 7/12/2016</w:t>
      </w:r>
    </w:p>
    <w:p w:rsidR="007529FF" w:rsidRPr="00AA53B5" w:rsidRDefault="007529FF" w:rsidP="007529FF">
      <w:pPr>
        <w:spacing w:after="0" w:line="240" w:lineRule="auto"/>
        <w:jc w:val="both"/>
        <w:rPr>
          <w:rFonts w:eastAsia="Times New Roman" w:cs="Times New Roman"/>
          <w:b/>
          <w:sz w:val="28"/>
          <w:szCs w:val="28"/>
        </w:rPr>
      </w:pPr>
      <w:r w:rsidRPr="00AA53B5">
        <w:rPr>
          <w:rFonts w:ascii="Calibri" w:eastAsia="Times New Roman" w:hAnsi="Calibri"/>
          <w:sz w:val="28"/>
          <w:szCs w:val="28"/>
        </w:rPr>
        <w:t>Amended and restated settlement agreement sent to opposing counsel</w:t>
      </w:r>
      <w:r>
        <w:rPr>
          <w:rFonts w:ascii="Calibri" w:eastAsia="Times New Roman" w:hAnsi="Calibri"/>
          <w:sz w:val="28"/>
          <w:szCs w:val="28"/>
        </w:rPr>
        <w:t xml:space="preserve">. </w:t>
      </w:r>
      <w:r w:rsidRPr="00AA53B5">
        <w:rPr>
          <w:rFonts w:ascii="Calibri" w:eastAsia="Times New Roman" w:hAnsi="Calibri"/>
          <w:sz w:val="28"/>
          <w:szCs w:val="28"/>
        </w:rPr>
        <w:t>01/23/2017</w:t>
      </w:r>
    </w:p>
    <w:p w:rsidR="007529FF" w:rsidRDefault="007529FF" w:rsidP="007529FF">
      <w:pPr>
        <w:spacing w:after="0" w:line="240" w:lineRule="auto"/>
        <w:jc w:val="both"/>
        <w:rPr>
          <w:rFonts w:eastAsia="Times New Roman" w:cs="Times New Roman"/>
          <w:b/>
          <w:sz w:val="24"/>
          <w:szCs w:val="24"/>
        </w:rPr>
      </w:pPr>
    </w:p>
    <w:p w:rsidR="007529FF" w:rsidRDefault="007529FF" w:rsidP="007529FF">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7529FF">
        <w:rPr>
          <w:rFonts w:eastAsia="Times New Roman" w:cs="Times New Roman"/>
          <w:b/>
          <w:color w:val="FF0000"/>
          <w:sz w:val="28"/>
          <w:szCs w:val="28"/>
        </w:rPr>
        <w:t>Nothing to Report</w:t>
      </w:r>
    </w:p>
    <w:p w:rsidR="007529FF" w:rsidRDefault="007529FF" w:rsidP="007529FF">
      <w:pPr>
        <w:spacing w:after="0" w:line="240" w:lineRule="auto"/>
        <w:jc w:val="both"/>
        <w:rPr>
          <w:rFonts w:eastAsia="Times New Roman" w:cs="Times New Roman"/>
          <w:b/>
          <w:sz w:val="24"/>
          <w:szCs w:val="24"/>
        </w:rPr>
      </w:pPr>
    </w:p>
    <w:p w:rsidR="007529FF" w:rsidRDefault="007529FF" w:rsidP="007529FF">
      <w:pPr>
        <w:spacing w:after="0" w:line="240" w:lineRule="auto"/>
        <w:jc w:val="both"/>
        <w:rPr>
          <w:rFonts w:eastAsia="Times New Roman" w:cs="Times New Roman"/>
          <w:b/>
          <w:sz w:val="24"/>
          <w:szCs w:val="24"/>
        </w:rPr>
      </w:pPr>
    </w:p>
    <w:p w:rsidR="007529FF" w:rsidRDefault="007529FF" w:rsidP="007529FF">
      <w:pPr>
        <w:spacing w:after="0" w:line="240" w:lineRule="auto"/>
        <w:jc w:val="both"/>
        <w:rPr>
          <w:rFonts w:eastAsia="Times New Roman" w:cs="Times New Roman"/>
          <w:b/>
          <w:sz w:val="24"/>
          <w:szCs w:val="24"/>
        </w:rPr>
      </w:pPr>
    </w:p>
    <w:p w:rsidR="007529FF" w:rsidRPr="009E6FCA" w:rsidRDefault="007529FF" w:rsidP="007529FF">
      <w:pPr>
        <w:spacing w:after="0" w:line="240" w:lineRule="auto"/>
        <w:jc w:val="both"/>
        <w:rPr>
          <w:rFonts w:eastAsia="Times New Roman" w:cs="Times New Roman"/>
          <w:b/>
          <w:sz w:val="24"/>
          <w:szCs w:val="24"/>
        </w:rPr>
      </w:pPr>
    </w:p>
    <w:p w:rsidR="007529FF" w:rsidRPr="009E6FCA" w:rsidRDefault="007529FF" w:rsidP="007529FF">
      <w:pPr>
        <w:spacing w:after="0" w:line="240" w:lineRule="auto"/>
        <w:jc w:val="both"/>
        <w:rPr>
          <w:rFonts w:eastAsia="Times New Roman" w:cs="Times New Roman"/>
          <w:sz w:val="24"/>
          <w:szCs w:val="24"/>
        </w:rPr>
      </w:pPr>
    </w:p>
    <w:p w:rsidR="007529FF" w:rsidRPr="007529FF" w:rsidRDefault="007529FF" w:rsidP="007529FF">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7529FF">
        <w:rPr>
          <w:rFonts w:eastAsia="Times New Roman" w:cs="Times New Roman"/>
          <w:b/>
          <w:color w:val="FF0000"/>
          <w:sz w:val="28"/>
          <w:szCs w:val="28"/>
        </w:rPr>
        <w:t>Motion was made by Trustee Dugan to accept the Consent calendar as presented, seconded by Trustee Qualm and passed 3/0</w:t>
      </w:r>
    </w:p>
    <w:p w:rsidR="007529FF" w:rsidRPr="009E6FCA" w:rsidRDefault="007529FF" w:rsidP="007529FF">
      <w:pPr>
        <w:spacing w:after="0" w:line="240" w:lineRule="auto"/>
        <w:ind w:left="720"/>
        <w:rPr>
          <w:rFonts w:eastAsia="Times New Roman" w:cs="Times New Roman"/>
          <w:sz w:val="24"/>
          <w:szCs w:val="24"/>
        </w:rPr>
      </w:pPr>
    </w:p>
    <w:p w:rsidR="007529FF" w:rsidRPr="009E6FCA" w:rsidRDefault="007529FF" w:rsidP="007529FF">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w:t>
      </w:r>
      <w:r w:rsidRPr="009E6FCA">
        <w:rPr>
          <w:rFonts w:eastAsia="Times New Roman" w:cs="Times New Roman"/>
          <w:sz w:val="24"/>
          <w:szCs w:val="24"/>
        </w:rPr>
        <w:lastRenderedPageBreak/>
        <w:t xml:space="preserve">in the request to remove an item from the Consent Calendar, all items shall be considered immediately following action on the remaining items on the Consent Calendar.  </w:t>
      </w:r>
    </w:p>
    <w:p w:rsidR="007529FF" w:rsidRPr="009E6FCA" w:rsidRDefault="007529FF" w:rsidP="007529FF">
      <w:pPr>
        <w:spacing w:after="0" w:line="240" w:lineRule="auto"/>
        <w:ind w:left="720"/>
        <w:rPr>
          <w:rFonts w:eastAsia="Times New Roman" w:cs="Times New Roman"/>
          <w:sz w:val="24"/>
          <w:szCs w:val="24"/>
        </w:rPr>
      </w:pPr>
    </w:p>
    <w:p w:rsidR="007529FF" w:rsidRPr="00571A3B" w:rsidRDefault="007529FF" w:rsidP="007529FF">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7529FF" w:rsidRPr="009E6FCA" w:rsidRDefault="007529FF" w:rsidP="007529FF">
      <w:pPr>
        <w:spacing w:after="0" w:line="240" w:lineRule="auto"/>
        <w:rPr>
          <w:rFonts w:eastAsia="Times New Roman" w:cs="Times New Roman"/>
          <w:b/>
          <w:sz w:val="24"/>
          <w:szCs w:val="24"/>
        </w:rPr>
      </w:pPr>
    </w:p>
    <w:p w:rsidR="007529FF" w:rsidRPr="009E6FCA" w:rsidRDefault="007529FF" w:rsidP="007529FF">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February 16, 2017</w:t>
      </w:r>
      <w:r w:rsidRPr="009E6FCA">
        <w:rPr>
          <w:rFonts w:eastAsia="Times New Roman" w:cs="Times New Roman"/>
          <w:sz w:val="24"/>
          <w:szCs w:val="24"/>
        </w:rPr>
        <w:t xml:space="preserve">. </w:t>
      </w:r>
    </w:p>
    <w:p w:rsidR="007529FF" w:rsidRDefault="007529FF" w:rsidP="007529FF">
      <w:pPr>
        <w:spacing w:after="0" w:line="240" w:lineRule="auto"/>
        <w:ind w:left="2790"/>
        <w:rPr>
          <w:rFonts w:eastAsia="Times New Roman" w:cs="Times New Roman"/>
          <w:sz w:val="24"/>
          <w:szCs w:val="24"/>
        </w:rPr>
      </w:pPr>
    </w:p>
    <w:p w:rsidR="007529FF" w:rsidRPr="009E6FCA" w:rsidRDefault="007529FF" w:rsidP="007529FF">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7529FF" w:rsidRPr="009E6FCA" w:rsidRDefault="007529FF" w:rsidP="007529FF">
      <w:pPr>
        <w:spacing w:after="0" w:line="240" w:lineRule="auto"/>
        <w:rPr>
          <w:rFonts w:ascii="Times New Roman" w:eastAsia="Times New Roman" w:hAnsi="Times New Roman" w:cs="Times New Roman"/>
          <w:sz w:val="24"/>
          <w:szCs w:val="24"/>
        </w:rPr>
      </w:pPr>
    </w:p>
    <w:p w:rsidR="007529FF" w:rsidRPr="00D00FCB" w:rsidRDefault="007529FF" w:rsidP="007529FF">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7529FF" w:rsidRPr="009E6FCA" w:rsidRDefault="007529FF" w:rsidP="007529FF">
      <w:pPr>
        <w:spacing w:after="0" w:line="240" w:lineRule="auto"/>
        <w:rPr>
          <w:rFonts w:eastAsia="Times New Roman" w:cs="Times New Roman"/>
          <w:b/>
          <w:sz w:val="24"/>
          <w:szCs w:val="24"/>
        </w:rPr>
      </w:pPr>
    </w:p>
    <w:p w:rsidR="007529FF" w:rsidRPr="009E6FCA" w:rsidRDefault="007529FF" w:rsidP="007529FF">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February 2017</w:t>
      </w:r>
      <w:r w:rsidRPr="009E6FCA">
        <w:rPr>
          <w:rFonts w:eastAsia="Times New Roman" w:cs="Times New Roman"/>
          <w:sz w:val="24"/>
          <w:szCs w:val="24"/>
        </w:rPr>
        <w:t xml:space="preserve"> Check Register Nos. 101100, 101200 and 101300.</w:t>
      </w:r>
    </w:p>
    <w:p w:rsidR="007529FF" w:rsidRPr="009E6FCA" w:rsidRDefault="007529FF" w:rsidP="007529FF">
      <w:pPr>
        <w:spacing w:after="0" w:line="240" w:lineRule="auto"/>
        <w:ind w:left="1440"/>
        <w:rPr>
          <w:rFonts w:eastAsia="Times New Roman" w:cs="Times New Roman"/>
          <w:sz w:val="24"/>
          <w:szCs w:val="24"/>
        </w:rPr>
      </w:pPr>
    </w:p>
    <w:p w:rsidR="007529FF" w:rsidRPr="009E6FCA" w:rsidRDefault="007529FF" w:rsidP="007529FF">
      <w:pPr>
        <w:spacing w:after="0" w:line="240" w:lineRule="auto"/>
        <w:ind w:left="1440"/>
        <w:rPr>
          <w:rFonts w:eastAsia="Times New Roman" w:cs="Times New Roman"/>
          <w:sz w:val="24"/>
          <w:szCs w:val="24"/>
        </w:rPr>
      </w:pPr>
    </w:p>
    <w:p w:rsidR="007529FF" w:rsidRPr="009E6FCA" w:rsidRDefault="007529FF" w:rsidP="007529FF">
      <w:pPr>
        <w:spacing w:after="0" w:line="240" w:lineRule="auto"/>
        <w:ind w:left="1440"/>
        <w:rPr>
          <w:rFonts w:eastAsia="Times New Roman" w:cs="Times New Roman"/>
          <w:sz w:val="24"/>
          <w:szCs w:val="24"/>
        </w:rPr>
      </w:pPr>
    </w:p>
    <w:p w:rsidR="007529FF" w:rsidRPr="009E6FCA" w:rsidRDefault="007529FF" w:rsidP="007529FF">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7529FF" w:rsidRPr="009E6FCA" w:rsidRDefault="007529FF" w:rsidP="007529FF">
      <w:pPr>
        <w:spacing w:after="0" w:line="240" w:lineRule="auto"/>
        <w:rPr>
          <w:rFonts w:eastAsia="Times New Roman" w:cs="Times New Roman"/>
          <w:b/>
          <w:sz w:val="24"/>
          <w:szCs w:val="24"/>
        </w:rPr>
      </w:pPr>
    </w:p>
    <w:p w:rsidR="007529FF" w:rsidRDefault="007529FF" w:rsidP="007529FF">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February 2017</w:t>
      </w:r>
      <w:r w:rsidRPr="009E6FCA">
        <w:rPr>
          <w:rFonts w:eastAsia="Times New Roman" w:cs="Times New Roman"/>
          <w:sz w:val="24"/>
          <w:szCs w:val="24"/>
        </w:rPr>
        <w:t xml:space="preserve"> Bookkeeper Report. </w:t>
      </w:r>
    </w:p>
    <w:p w:rsidR="007529FF" w:rsidRDefault="007529FF" w:rsidP="007529FF">
      <w:pPr>
        <w:spacing w:after="0" w:line="240" w:lineRule="auto"/>
        <w:rPr>
          <w:rFonts w:eastAsia="Times New Roman" w:cs="Times New Roman"/>
          <w:sz w:val="24"/>
          <w:szCs w:val="24"/>
        </w:rPr>
      </w:pPr>
    </w:p>
    <w:p w:rsidR="007529FF" w:rsidRDefault="007529FF" w:rsidP="007529FF">
      <w:pPr>
        <w:spacing w:after="0" w:line="240" w:lineRule="auto"/>
        <w:ind w:left="1440"/>
        <w:rPr>
          <w:rFonts w:eastAsia="Times New Roman" w:cs="Times New Roman"/>
          <w:sz w:val="24"/>
          <w:szCs w:val="24"/>
        </w:rPr>
      </w:pPr>
    </w:p>
    <w:p w:rsidR="007529FF" w:rsidRDefault="007529FF" w:rsidP="007529FF">
      <w:pPr>
        <w:spacing w:after="0" w:line="240" w:lineRule="auto"/>
        <w:ind w:left="1440"/>
        <w:rPr>
          <w:rFonts w:eastAsia="Times New Roman" w:cs="Times New Roman"/>
          <w:sz w:val="24"/>
          <w:szCs w:val="24"/>
        </w:rPr>
      </w:pPr>
    </w:p>
    <w:p w:rsidR="007529FF" w:rsidRDefault="007529FF" w:rsidP="007529FF">
      <w:pPr>
        <w:spacing w:after="0" w:line="240" w:lineRule="auto"/>
        <w:ind w:left="1440"/>
        <w:rPr>
          <w:rFonts w:eastAsia="Times New Roman" w:cs="Times New Roman"/>
          <w:sz w:val="24"/>
          <w:szCs w:val="24"/>
        </w:rPr>
      </w:pPr>
    </w:p>
    <w:p w:rsidR="007529FF" w:rsidRPr="00571A3B" w:rsidRDefault="007529FF" w:rsidP="007529FF">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7529FF" w:rsidRDefault="007529FF" w:rsidP="007529FF">
      <w:pPr>
        <w:spacing w:after="0" w:line="240" w:lineRule="auto"/>
        <w:ind w:left="1440"/>
        <w:rPr>
          <w:rFonts w:eastAsia="Times New Roman" w:cs="Times New Roman"/>
          <w:sz w:val="24"/>
          <w:szCs w:val="24"/>
        </w:rPr>
      </w:pPr>
    </w:p>
    <w:p w:rsidR="007529FF" w:rsidRDefault="007529FF" w:rsidP="007529FF">
      <w:pPr>
        <w:spacing w:after="0" w:line="240" w:lineRule="auto"/>
        <w:ind w:left="1440"/>
        <w:rPr>
          <w:rFonts w:eastAsia="Times New Roman" w:cs="Times New Roman"/>
          <w:sz w:val="24"/>
          <w:szCs w:val="24"/>
        </w:rPr>
      </w:pPr>
    </w:p>
    <w:p w:rsidR="007529FF" w:rsidRPr="00AB1F69" w:rsidRDefault="007529FF" w:rsidP="007529FF">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Statement of Economic Interests</w:t>
      </w:r>
    </w:p>
    <w:p w:rsidR="007529FF" w:rsidRDefault="007529FF" w:rsidP="007529FF">
      <w:pPr>
        <w:spacing w:after="0" w:line="240" w:lineRule="auto"/>
        <w:ind w:left="1440" w:firstLine="720"/>
        <w:rPr>
          <w:rFonts w:eastAsia="Times New Roman" w:cs="Times New Roman"/>
          <w:sz w:val="24"/>
          <w:szCs w:val="24"/>
        </w:rPr>
      </w:pPr>
    </w:p>
    <w:p w:rsidR="007529FF" w:rsidRDefault="007529FF" w:rsidP="007529F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 xml:space="preserve">Trustees complete their 700 forms and have them returned to </w:t>
      </w:r>
      <w:proofErr w:type="spellStart"/>
      <w:r>
        <w:rPr>
          <w:sz w:val="24"/>
          <w:szCs w:val="24"/>
        </w:rPr>
        <w:t>G.M</w:t>
      </w:r>
      <w:proofErr w:type="spellEnd"/>
      <w:r>
        <w:rPr>
          <w:sz w:val="24"/>
          <w:szCs w:val="24"/>
        </w:rPr>
        <w:t>. no later than April 1</w:t>
      </w:r>
      <w:r w:rsidRPr="00D639F4">
        <w:rPr>
          <w:sz w:val="24"/>
          <w:szCs w:val="24"/>
          <w:vertAlign w:val="superscript"/>
        </w:rPr>
        <w:t>st</w:t>
      </w:r>
      <w:r>
        <w:rPr>
          <w:sz w:val="24"/>
          <w:szCs w:val="24"/>
        </w:rPr>
        <w:t xml:space="preserve"> </w:t>
      </w:r>
    </w:p>
    <w:p w:rsidR="007529FF" w:rsidRDefault="007529FF" w:rsidP="007529FF">
      <w:pPr>
        <w:rPr>
          <w:sz w:val="24"/>
          <w:szCs w:val="24"/>
        </w:rPr>
      </w:pPr>
    </w:p>
    <w:p w:rsidR="007529FF" w:rsidRPr="007529FF" w:rsidRDefault="007529FF" w:rsidP="007529FF">
      <w:pPr>
        <w:spacing w:after="0" w:line="240" w:lineRule="auto"/>
        <w:ind w:left="1440"/>
        <w:rPr>
          <w:rFonts w:eastAsia="Times New Roman" w:cs="Times New Roman"/>
          <w:b/>
          <w:color w:val="FF0000"/>
          <w:sz w:val="24"/>
          <w:szCs w:val="24"/>
        </w:rPr>
      </w:pPr>
      <w:r>
        <w:rPr>
          <w:sz w:val="24"/>
          <w:szCs w:val="24"/>
        </w:rPr>
        <w:t>B.</w:t>
      </w:r>
      <w:r w:rsidRPr="0024303D">
        <w:rPr>
          <w:rFonts w:eastAsia="Times New Roman" w:cs="Times New Roman"/>
          <w:b/>
          <w:sz w:val="24"/>
          <w:szCs w:val="24"/>
          <w:u w:val="single"/>
        </w:rPr>
        <w:t xml:space="preserve"> </w:t>
      </w:r>
      <w:r>
        <w:rPr>
          <w:rFonts w:eastAsia="Times New Roman" w:cs="Times New Roman"/>
          <w:b/>
          <w:sz w:val="24"/>
          <w:szCs w:val="24"/>
          <w:u w:val="single"/>
        </w:rPr>
        <w:t>Employee Loan Policy</w:t>
      </w:r>
      <w:r>
        <w:rPr>
          <w:rFonts w:eastAsia="Times New Roman" w:cs="Times New Roman"/>
          <w:b/>
          <w:sz w:val="24"/>
          <w:szCs w:val="24"/>
          <w:u w:val="single"/>
        </w:rPr>
        <w:t xml:space="preserve">: </w:t>
      </w:r>
      <w:r w:rsidRPr="007529FF">
        <w:rPr>
          <w:rFonts w:eastAsia="Times New Roman" w:cs="Times New Roman"/>
          <w:b/>
          <w:color w:val="FF0000"/>
          <w:sz w:val="24"/>
          <w:szCs w:val="24"/>
        </w:rPr>
        <w:t>Motion was made by Trustee Dugan to decline the Employee loan policy all together, seconded by Trustee Qualm and passed 3/0</w:t>
      </w:r>
    </w:p>
    <w:p w:rsidR="007529FF" w:rsidRPr="007529FF" w:rsidRDefault="007529FF" w:rsidP="007529FF">
      <w:pPr>
        <w:spacing w:after="0" w:line="240" w:lineRule="auto"/>
        <w:ind w:left="1440" w:firstLine="720"/>
        <w:rPr>
          <w:rFonts w:eastAsia="Times New Roman" w:cs="Times New Roman"/>
          <w:color w:val="FF0000"/>
          <w:sz w:val="24"/>
          <w:szCs w:val="24"/>
        </w:rPr>
      </w:pPr>
    </w:p>
    <w:p w:rsidR="007529FF" w:rsidRDefault="007529FF" w:rsidP="007529F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 the draft loan policy and motions to accept with changes or decline.</w:t>
      </w:r>
    </w:p>
    <w:p w:rsidR="007529FF" w:rsidRDefault="007529FF" w:rsidP="007529FF">
      <w:pPr>
        <w:spacing w:after="0" w:line="240" w:lineRule="auto"/>
        <w:ind w:left="720" w:firstLine="720"/>
        <w:rPr>
          <w:sz w:val="24"/>
          <w:szCs w:val="24"/>
        </w:rPr>
      </w:pPr>
    </w:p>
    <w:p w:rsidR="007529FF" w:rsidRPr="007529FF" w:rsidRDefault="007529FF" w:rsidP="007529FF">
      <w:pPr>
        <w:spacing w:after="0" w:line="240" w:lineRule="auto"/>
        <w:ind w:left="1440"/>
        <w:rPr>
          <w:rFonts w:eastAsia="Times New Roman" w:cs="Times New Roman"/>
          <w:b/>
          <w:color w:val="FF0000"/>
          <w:sz w:val="24"/>
          <w:szCs w:val="24"/>
        </w:rPr>
      </w:pPr>
      <w:r>
        <w:rPr>
          <w:sz w:val="24"/>
          <w:szCs w:val="24"/>
        </w:rPr>
        <w:lastRenderedPageBreak/>
        <w:t>C.</w:t>
      </w:r>
      <w:r w:rsidRPr="0081486E">
        <w:rPr>
          <w:rFonts w:eastAsia="Times New Roman" w:cs="Times New Roman"/>
          <w:b/>
          <w:sz w:val="24"/>
          <w:szCs w:val="24"/>
          <w:u w:val="single"/>
        </w:rPr>
        <w:t xml:space="preserve"> </w:t>
      </w:r>
      <w:r>
        <w:rPr>
          <w:rFonts w:eastAsia="Times New Roman" w:cs="Times New Roman"/>
          <w:b/>
          <w:sz w:val="24"/>
          <w:szCs w:val="24"/>
          <w:u w:val="single"/>
        </w:rPr>
        <w:t>Indigent</w:t>
      </w:r>
      <w:r>
        <w:rPr>
          <w:rFonts w:eastAsia="Times New Roman" w:cs="Times New Roman"/>
          <w:b/>
          <w:sz w:val="24"/>
          <w:szCs w:val="24"/>
          <w:u w:val="single"/>
        </w:rPr>
        <w:t xml:space="preserve"> Burial Resolution:</w:t>
      </w:r>
      <w:r>
        <w:rPr>
          <w:rFonts w:eastAsia="Times New Roman" w:cs="Times New Roman"/>
          <w:b/>
          <w:sz w:val="24"/>
          <w:szCs w:val="24"/>
          <w:u w:val="single"/>
        </w:rPr>
        <w:t xml:space="preserve"> </w:t>
      </w:r>
      <w:r w:rsidRPr="007529FF">
        <w:rPr>
          <w:rFonts w:eastAsia="Times New Roman" w:cs="Times New Roman"/>
          <w:b/>
          <w:color w:val="FF0000"/>
          <w:sz w:val="24"/>
          <w:szCs w:val="24"/>
        </w:rPr>
        <w:t>Policy</w:t>
      </w:r>
      <w:r w:rsidRPr="007529FF">
        <w:rPr>
          <w:rFonts w:eastAsia="Times New Roman" w:cs="Times New Roman"/>
          <w:b/>
          <w:color w:val="FF0000"/>
          <w:sz w:val="24"/>
          <w:szCs w:val="24"/>
        </w:rPr>
        <w:t>: Motion was made by Trustee Dugan to accept the indigent policy with corrections, seconded by Trustee Qualm and passed 3/0</w:t>
      </w:r>
    </w:p>
    <w:p w:rsidR="007529FF" w:rsidRDefault="007529FF" w:rsidP="007529FF">
      <w:pPr>
        <w:spacing w:after="0" w:line="240" w:lineRule="auto"/>
        <w:ind w:left="1440" w:firstLine="720"/>
        <w:rPr>
          <w:rFonts w:eastAsia="Times New Roman" w:cs="Times New Roman"/>
          <w:sz w:val="24"/>
          <w:szCs w:val="24"/>
        </w:rPr>
      </w:pPr>
    </w:p>
    <w:p w:rsidR="007529FF" w:rsidRDefault="007529FF" w:rsidP="007529FF">
      <w:pPr>
        <w:ind w:left="1440"/>
        <w:rPr>
          <w:i/>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reviews the Policy and approves with the changes.</w:t>
      </w:r>
    </w:p>
    <w:p w:rsidR="007529FF" w:rsidRDefault="007529FF" w:rsidP="007529FF">
      <w:pPr>
        <w:ind w:left="1440"/>
        <w:rPr>
          <w:sz w:val="24"/>
          <w:szCs w:val="24"/>
        </w:rPr>
      </w:pPr>
    </w:p>
    <w:p w:rsidR="007529FF" w:rsidRPr="007529FF" w:rsidRDefault="007529FF" w:rsidP="009A529C">
      <w:pPr>
        <w:spacing w:after="0" w:line="240" w:lineRule="auto"/>
        <w:ind w:left="1440"/>
        <w:rPr>
          <w:rFonts w:eastAsia="Times New Roman" w:cs="Times New Roman"/>
          <w:b/>
          <w:color w:val="FF0000"/>
          <w:sz w:val="24"/>
          <w:szCs w:val="24"/>
        </w:rPr>
      </w:pPr>
      <w:r>
        <w:rPr>
          <w:sz w:val="24"/>
          <w:szCs w:val="24"/>
        </w:rPr>
        <w:t>D.</w:t>
      </w:r>
      <w:r w:rsidRPr="00554968">
        <w:rPr>
          <w:rFonts w:eastAsia="Times New Roman" w:cs="Times New Roman"/>
          <w:b/>
          <w:sz w:val="24"/>
          <w:szCs w:val="24"/>
          <w:u w:val="single"/>
        </w:rPr>
        <w:t xml:space="preserve"> </w:t>
      </w:r>
      <w:r>
        <w:rPr>
          <w:rFonts w:eastAsia="Times New Roman" w:cs="Times New Roman"/>
          <w:b/>
          <w:sz w:val="24"/>
          <w:szCs w:val="24"/>
          <w:u w:val="single"/>
        </w:rPr>
        <w:t>CAPC, Special District Cemetery Mentor</w:t>
      </w:r>
      <w:r w:rsidR="009A529C" w:rsidRPr="009A529C">
        <w:rPr>
          <w:rFonts w:eastAsia="Times New Roman" w:cs="Times New Roman"/>
          <w:b/>
          <w:sz w:val="24"/>
          <w:szCs w:val="24"/>
        </w:rPr>
        <w:t>:</w:t>
      </w:r>
      <w:r w:rsidRPr="007529FF">
        <w:rPr>
          <w:rFonts w:eastAsia="Times New Roman" w:cs="Times New Roman"/>
          <w:b/>
          <w:color w:val="FF0000"/>
          <w:sz w:val="24"/>
          <w:szCs w:val="24"/>
        </w:rPr>
        <w:t xml:space="preserve"> Motion was made by Trustee Qualm to submit General </w:t>
      </w:r>
      <w:r w:rsidR="009A529C" w:rsidRPr="007529FF">
        <w:rPr>
          <w:rFonts w:eastAsia="Times New Roman" w:cs="Times New Roman"/>
          <w:b/>
          <w:color w:val="FF0000"/>
          <w:sz w:val="24"/>
          <w:szCs w:val="24"/>
        </w:rPr>
        <w:t>Managers</w:t>
      </w:r>
      <w:r w:rsidRPr="007529FF">
        <w:rPr>
          <w:rFonts w:eastAsia="Times New Roman" w:cs="Times New Roman"/>
          <w:b/>
          <w:color w:val="FF0000"/>
          <w:sz w:val="24"/>
          <w:szCs w:val="24"/>
        </w:rPr>
        <w:t xml:space="preserve"> name to CAPC as a cemetery mentor, seconded by Trustee Dugan and passed 3/0</w:t>
      </w:r>
    </w:p>
    <w:p w:rsidR="007529FF" w:rsidRDefault="007529FF" w:rsidP="007529FF">
      <w:pPr>
        <w:spacing w:after="0" w:line="240" w:lineRule="auto"/>
        <w:ind w:left="1440" w:firstLine="720"/>
        <w:rPr>
          <w:rFonts w:eastAsia="Times New Roman" w:cs="Times New Roman"/>
          <w:sz w:val="24"/>
          <w:szCs w:val="24"/>
        </w:rPr>
      </w:pPr>
    </w:p>
    <w:p w:rsidR="007529FF" w:rsidRDefault="007529FF" w:rsidP="007529F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BOT reads the email from outgoing President Dennis Shepard regarding nominating Cindi as a Cemetery mentor, if the BOT supports Cindi then motion to approve.</w:t>
      </w:r>
    </w:p>
    <w:p w:rsidR="007529FF" w:rsidRDefault="007529FF" w:rsidP="007529FF">
      <w:pPr>
        <w:ind w:left="1440"/>
        <w:rPr>
          <w:sz w:val="24"/>
          <w:szCs w:val="24"/>
        </w:rPr>
      </w:pPr>
    </w:p>
    <w:p w:rsidR="007529FF" w:rsidRPr="009A529C" w:rsidRDefault="007529FF" w:rsidP="007529FF">
      <w:pPr>
        <w:ind w:left="1440"/>
        <w:rPr>
          <w:color w:val="FF0000"/>
          <w:sz w:val="24"/>
          <w:szCs w:val="24"/>
        </w:rPr>
      </w:pPr>
      <w:r>
        <w:rPr>
          <w:sz w:val="24"/>
          <w:szCs w:val="24"/>
        </w:rPr>
        <w:t xml:space="preserve">E. </w:t>
      </w:r>
      <w:r w:rsidRPr="006348D2">
        <w:rPr>
          <w:b/>
          <w:sz w:val="24"/>
          <w:szCs w:val="24"/>
          <w:u w:val="single"/>
        </w:rPr>
        <w:t xml:space="preserve">Temecula </w:t>
      </w:r>
      <w:proofErr w:type="gramStart"/>
      <w:r w:rsidRPr="006348D2">
        <w:rPr>
          <w:b/>
          <w:sz w:val="24"/>
          <w:szCs w:val="24"/>
          <w:u w:val="single"/>
        </w:rPr>
        <w:t>Cemetery  stolen</w:t>
      </w:r>
      <w:proofErr w:type="gramEnd"/>
      <w:r>
        <w:rPr>
          <w:b/>
          <w:sz w:val="24"/>
          <w:szCs w:val="24"/>
          <w:u w:val="single"/>
        </w:rPr>
        <w:t xml:space="preserve"> lawn</w:t>
      </w:r>
      <w:r w:rsidRPr="006348D2">
        <w:rPr>
          <w:b/>
          <w:sz w:val="24"/>
          <w:szCs w:val="24"/>
          <w:u w:val="single"/>
        </w:rPr>
        <w:t xml:space="preserve"> Blower</w:t>
      </w:r>
      <w:r w:rsidR="009A529C">
        <w:rPr>
          <w:b/>
          <w:sz w:val="24"/>
          <w:szCs w:val="24"/>
          <w:u w:val="single"/>
        </w:rPr>
        <w:t xml:space="preserve">: </w:t>
      </w:r>
      <w:r w:rsidR="009A529C" w:rsidRPr="009A529C">
        <w:rPr>
          <w:b/>
          <w:color w:val="FF0000"/>
          <w:sz w:val="24"/>
          <w:szCs w:val="24"/>
        </w:rPr>
        <w:t>Motion was made by Trustee Dugan to reimburse Joe Sands for half the cost of the replacement blower, seconded by Trustee Qualm and passed 3/0</w:t>
      </w:r>
    </w:p>
    <w:p w:rsidR="007529FF" w:rsidRDefault="007529FF" w:rsidP="007529F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BOT reviews the last board meeting information and </w:t>
      </w:r>
      <w:proofErr w:type="gramStart"/>
      <w:r>
        <w:rPr>
          <w:sz w:val="24"/>
          <w:szCs w:val="24"/>
        </w:rPr>
        <w:t>makes</w:t>
      </w:r>
      <w:proofErr w:type="gramEnd"/>
      <w:r>
        <w:rPr>
          <w:sz w:val="24"/>
          <w:szCs w:val="24"/>
        </w:rPr>
        <w:t xml:space="preserve"> a motion.</w:t>
      </w:r>
    </w:p>
    <w:p w:rsidR="007529FF" w:rsidRDefault="007529FF" w:rsidP="007529FF">
      <w:pPr>
        <w:ind w:left="1440"/>
        <w:rPr>
          <w:sz w:val="24"/>
          <w:szCs w:val="24"/>
        </w:rPr>
      </w:pPr>
    </w:p>
    <w:p w:rsidR="007529FF" w:rsidRPr="009A529C" w:rsidRDefault="007529FF" w:rsidP="007529FF">
      <w:pPr>
        <w:ind w:left="1440"/>
        <w:rPr>
          <w:color w:val="FF0000"/>
          <w:sz w:val="24"/>
          <w:szCs w:val="24"/>
        </w:rPr>
      </w:pPr>
      <w:r>
        <w:rPr>
          <w:sz w:val="24"/>
          <w:szCs w:val="24"/>
        </w:rPr>
        <w:t xml:space="preserve">F. </w:t>
      </w:r>
      <w:r>
        <w:rPr>
          <w:b/>
          <w:sz w:val="24"/>
          <w:szCs w:val="24"/>
          <w:u w:val="single"/>
        </w:rPr>
        <w:t>Davis Marker</w:t>
      </w:r>
      <w:r w:rsidR="009A529C">
        <w:rPr>
          <w:b/>
          <w:sz w:val="24"/>
          <w:szCs w:val="24"/>
          <w:u w:val="single"/>
        </w:rPr>
        <w:t xml:space="preserve">: </w:t>
      </w:r>
      <w:r w:rsidR="009A529C" w:rsidRPr="009A529C">
        <w:rPr>
          <w:b/>
          <w:color w:val="FF0000"/>
          <w:sz w:val="24"/>
          <w:szCs w:val="24"/>
        </w:rPr>
        <w:t xml:space="preserve">Motion was made by Trustee Dugan to give General </w:t>
      </w:r>
      <w:proofErr w:type="gramStart"/>
      <w:r w:rsidR="009A529C" w:rsidRPr="009A529C">
        <w:rPr>
          <w:b/>
          <w:color w:val="FF0000"/>
          <w:sz w:val="24"/>
          <w:szCs w:val="24"/>
        </w:rPr>
        <w:t>manager</w:t>
      </w:r>
      <w:proofErr w:type="gramEnd"/>
      <w:r w:rsidR="009A529C" w:rsidRPr="009A529C">
        <w:rPr>
          <w:b/>
          <w:color w:val="FF0000"/>
          <w:sz w:val="24"/>
          <w:szCs w:val="24"/>
        </w:rPr>
        <w:t xml:space="preserve"> approval for replacing stone at the Districts cost if necessary, seconded by Trustee Qualm and passed 3/0</w:t>
      </w:r>
    </w:p>
    <w:p w:rsidR="007529FF" w:rsidRDefault="007529FF" w:rsidP="007529F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Board approves the </w:t>
      </w:r>
      <w:proofErr w:type="spellStart"/>
      <w:r>
        <w:rPr>
          <w:sz w:val="24"/>
          <w:szCs w:val="24"/>
        </w:rPr>
        <w:t>G.M</w:t>
      </w:r>
      <w:proofErr w:type="spellEnd"/>
      <w:r>
        <w:rPr>
          <w:sz w:val="24"/>
          <w:szCs w:val="24"/>
        </w:rPr>
        <w:t xml:space="preserve"> to arrange for a new ma</w:t>
      </w:r>
      <w:r w:rsidR="009A529C">
        <w:rPr>
          <w:sz w:val="24"/>
          <w:szCs w:val="24"/>
        </w:rPr>
        <w:t>r</w:t>
      </w:r>
      <w:r>
        <w:rPr>
          <w:sz w:val="24"/>
          <w:szCs w:val="24"/>
        </w:rPr>
        <w:t>ker for the Davis family. To be paid for if necessary by the District.</w:t>
      </w:r>
    </w:p>
    <w:p w:rsidR="007529FF" w:rsidRDefault="007529FF" w:rsidP="007529FF">
      <w:pPr>
        <w:rPr>
          <w:sz w:val="24"/>
          <w:szCs w:val="24"/>
        </w:rPr>
      </w:pPr>
    </w:p>
    <w:p w:rsidR="007529FF" w:rsidRPr="009E6FCA" w:rsidRDefault="007529FF" w:rsidP="007529FF">
      <w:pPr>
        <w:spacing w:after="0" w:line="240" w:lineRule="auto"/>
        <w:rPr>
          <w:sz w:val="24"/>
          <w:szCs w:val="24"/>
        </w:rPr>
      </w:pPr>
    </w:p>
    <w:p w:rsidR="007529FF" w:rsidRPr="009E6FCA" w:rsidRDefault="007529FF" w:rsidP="007529FF">
      <w:pPr>
        <w:spacing w:after="0" w:line="240" w:lineRule="auto"/>
        <w:rPr>
          <w:rFonts w:eastAsia="Times New Roman" w:cs="Times New Roman"/>
          <w:sz w:val="24"/>
          <w:szCs w:val="24"/>
        </w:rPr>
      </w:pPr>
    </w:p>
    <w:p w:rsidR="007529FF" w:rsidRPr="009A529C" w:rsidRDefault="007529FF" w:rsidP="007529FF">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9A529C">
        <w:rPr>
          <w:rFonts w:eastAsia="Times New Roman" w:cs="Times New Roman"/>
          <w:b/>
          <w:sz w:val="28"/>
          <w:szCs w:val="28"/>
          <w:u w:val="single"/>
        </w:rPr>
        <w:t xml:space="preserve">: </w:t>
      </w:r>
      <w:r w:rsidR="009A529C" w:rsidRPr="009A529C">
        <w:rPr>
          <w:rFonts w:eastAsia="Times New Roman" w:cs="Times New Roman"/>
          <w:b/>
          <w:color w:val="FF0000"/>
          <w:sz w:val="28"/>
          <w:szCs w:val="28"/>
        </w:rPr>
        <w:t>Motion was made by Trustee Dugan to receive and file the February 2017 financials as presente</w:t>
      </w:r>
      <w:r w:rsidR="009A529C">
        <w:rPr>
          <w:rFonts w:eastAsia="Times New Roman" w:cs="Times New Roman"/>
          <w:b/>
          <w:color w:val="FF0000"/>
          <w:sz w:val="28"/>
          <w:szCs w:val="28"/>
        </w:rPr>
        <w:t xml:space="preserve">d, seconded by Trustee Qualm </w:t>
      </w:r>
      <w:r w:rsidR="009A529C" w:rsidRPr="009A529C">
        <w:rPr>
          <w:rFonts w:eastAsia="Times New Roman" w:cs="Times New Roman"/>
          <w:b/>
          <w:color w:val="FF0000"/>
          <w:sz w:val="28"/>
          <w:szCs w:val="28"/>
        </w:rPr>
        <w:t xml:space="preserve"> passed 3/0</w:t>
      </w:r>
    </w:p>
    <w:p w:rsidR="007529FF" w:rsidRPr="009E6FCA" w:rsidRDefault="007529FF" w:rsidP="007529FF">
      <w:pPr>
        <w:spacing w:after="0" w:line="240" w:lineRule="auto"/>
        <w:ind w:left="1170"/>
        <w:rPr>
          <w:rFonts w:eastAsia="Times New Roman" w:cs="Times New Roman"/>
          <w:sz w:val="24"/>
          <w:szCs w:val="24"/>
        </w:rPr>
      </w:pPr>
    </w:p>
    <w:p w:rsidR="007529FF" w:rsidRPr="009E6FCA" w:rsidRDefault="007529FF" w:rsidP="007529FF">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February 2017</w:t>
      </w:r>
      <w:r w:rsidRPr="009E6FCA">
        <w:rPr>
          <w:rFonts w:eastAsia="Times New Roman" w:cs="Times New Roman"/>
          <w:sz w:val="24"/>
          <w:szCs w:val="24"/>
        </w:rPr>
        <w:t xml:space="preserve"> Balance Sheet</w:t>
      </w:r>
    </w:p>
    <w:p w:rsidR="007529FF" w:rsidRPr="009E6FCA" w:rsidRDefault="007529FF" w:rsidP="007529FF">
      <w:pPr>
        <w:spacing w:after="0" w:line="240" w:lineRule="auto"/>
        <w:ind w:firstLine="720"/>
        <w:rPr>
          <w:rFonts w:eastAsia="Times New Roman" w:cs="Times New Roman"/>
          <w:sz w:val="24"/>
          <w:szCs w:val="24"/>
        </w:rPr>
      </w:pPr>
      <w:r w:rsidRPr="009E6FCA">
        <w:rPr>
          <w:rFonts w:eastAsia="Times New Roman" w:cs="Times New Roman"/>
          <w:sz w:val="24"/>
          <w:szCs w:val="24"/>
        </w:rPr>
        <w:lastRenderedPageBreak/>
        <w:t xml:space="preserve">B. </w:t>
      </w:r>
      <w:r>
        <w:rPr>
          <w:rFonts w:eastAsia="Times New Roman" w:cs="Times New Roman"/>
          <w:sz w:val="24"/>
          <w:szCs w:val="24"/>
        </w:rPr>
        <w:t xml:space="preserve">February </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7529FF" w:rsidRDefault="007529FF" w:rsidP="007529FF">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February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7529FF" w:rsidRPr="009E6FCA" w:rsidRDefault="007529FF" w:rsidP="007529FF">
      <w:pPr>
        <w:spacing w:after="0" w:line="240" w:lineRule="auto"/>
        <w:ind w:left="1980"/>
        <w:rPr>
          <w:rFonts w:eastAsia="Times New Roman" w:cs="Times New Roman"/>
          <w:sz w:val="24"/>
          <w:szCs w:val="24"/>
        </w:rPr>
      </w:pPr>
    </w:p>
    <w:p w:rsidR="007529FF" w:rsidRPr="009E6FCA" w:rsidRDefault="007529FF" w:rsidP="007529FF">
      <w:pPr>
        <w:keepNext/>
        <w:spacing w:after="0" w:line="240" w:lineRule="auto"/>
        <w:ind w:left="360"/>
        <w:rPr>
          <w:rFonts w:eastAsia="Times New Roman" w:cs="Times New Roman"/>
          <w:b/>
          <w:sz w:val="24"/>
          <w:szCs w:val="24"/>
          <w:u w:val="single"/>
        </w:rPr>
      </w:pPr>
      <w:r>
        <w:rPr>
          <w:rFonts w:eastAsia="Times New Roman" w:cs="Times New Roman"/>
          <w:b/>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7529FF" w:rsidRPr="009E6FCA" w:rsidRDefault="007529FF" w:rsidP="007529FF">
      <w:pPr>
        <w:spacing w:after="0" w:line="240" w:lineRule="auto"/>
        <w:rPr>
          <w:rFonts w:eastAsia="Times New Roman" w:cs="Times New Roman"/>
          <w:sz w:val="24"/>
          <w:szCs w:val="24"/>
        </w:rPr>
      </w:pPr>
    </w:p>
    <w:p w:rsidR="007529FF" w:rsidRPr="00A20CFF" w:rsidRDefault="007529FF" w:rsidP="007529FF">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February 2017</w:t>
      </w:r>
      <w:r w:rsidRPr="00A20CFF">
        <w:rPr>
          <w:rFonts w:eastAsia="Times New Roman" w:cs="Times New Roman"/>
          <w:sz w:val="24"/>
          <w:szCs w:val="24"/>
        </w:rPr>
        <w:t xml:space="preserve"> Revenues</w:t>
      </w:r>
    </w:p>
    <w:p w:rsidR="007529FF" w:rsidRPr="009E6FCA" w:rsidRDefault="007529FF" w:rsidP="007529FF">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February 2017</w:t>
      </w:r>
      <w:r w:rsidRPr="009E6FCA">
        <w:rPr>
          <w:rFonts w:eastAsia="Times New Roman" w:cs="Times New Roman"/>
          <w:sz w:val="24"/>
          <w:szCs w:val="24"/>
        </w:rPr>
        <w:t xml:space="preserve"> Plot Inventories</w:t>
      </w:r>
    </w:p>
    <w:p w:rsidR="007529FF" w:rsidRDefault="007529FF" w:rsidP="007529FF">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February Depletion</w:t>
      </w:r>
    </w:p>
    <w:p w:rsidR="007529FF" w:rsidRDefault="007529FF" w:rsidP="007529FF">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February</w:t>
      </w:r>
      <w:r w:rsidRPr="009E6FCA">
        <w:rPr>
          <w:rFonts w:eastAsia="Times New Roman" w:cs="Times New Roman"/>
          <w:sz w:val="24"/>
          <w:szCs w:val="24"/>
        </w:rPr>
        <w:t xml:space="preserve"> Calendar   </w:t>
      </w:r>
    </w:p>
    <w:p w:rsidR="007529FF" w:rsidRDefault="007529FF" w:rsidP="007529FF">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Storm Game Schedule</w:t>
      </w:r>
    </w:p>
    <w:p w:rsidR="007529FF" w:rsidRDefault="007529FF" w:rsidP="007529FF">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D00FCB">
        <w:rPr>
          <w:rFonts w:eastAsia="Times New Roman" w:cs="Times New Roman"/>
          <w:sz w:val="24"/>
          <w:szCs w:val="24"/>
        </w:rPr>
        <w:t>.</w:t>
      </w:r>
      <w:r>
        <w:rPr>
          <w:rFonts w:eastAsia="Times New Roman" w:cs="Times New Roman"/>
          <w:sz w:val="24"/>
          <w:szCs w:val="24"/>
        </w:rPr>
        <w:t xml:space="preserve">   Supreme Court and Email Accounts</w:t>
      </w:r>
    </w:p>
    <w:p w:rsidR="007529FF" w:rsidRDefault="007529FF" w:rsidP="007529FF">
      <w:pPr>
        <w:spacing w:after="0" w:line="240" w:lineRule="auto"/>
        <w:ind w:left="180" w:firstLine="720"/>
        <w:jc w:val="both"/>
        <w:rPr>
          <w:rFonts w:eastAsia="Times New Roman" w:cs="Times New Roman"/>
          <w:sz w:val="28"/>
          <w:szCs w:val="28"/>
        </w:rPr>
      </w:pPr>
    </w:p>
    <w:p w:rsidR="007529FF" w:rsidRDefault="007529FF" w:rsidP="007529FF">
      <w:pPr>
        <w:spacing w:after="0" w:line="240" w:lineRule="auto"/>
        <w:ind w:left="180" w:firstLine="720"/>
        <w:jc w:val="both"/>
        <w:rPr>
          <w:rFonts w:eastAsia="Times New Roman" w:cs="Times New Roman"/>
          <w:sz w:val="28"/>
          <w:szCs w:val="28"/>
        </w:rPr>
      </w:pPr>
    </w:p>
    <w:p w:rsidR="007529FF" w:rsidRDefault="007529FF" w:rsidP="007529FF">
      <w:pPr>
        <w:spacing w:after="0" w:line="240" w:lineRule="auto"/>
        <w:ind w:left="180" w:firstLine="720"/>
        <w:jc w:val="both"/>
        <w:rPr>
          <w:rFonts w:eastAsia="Times New Roman" w:cs="Times New Roman"/>
          <w:sz w:val="28"/>
          <w:szCs w:val="28"/>
        </w:rPr>
      </w:pPr>
    </w:p>
    <w:p w:rsidR="007529FF" w:rsidRPr="00BF386B" w:rsidRDefault="007529FF" w:rsidP="007529FF">
      <w:pPr>
        <w:spacing w:after="0" w:line="240" w:lineRule="auto"/>
        <w:ind w:left="180" w:firstLine="720"/>
        <w:jc w:val="both"/>
        <w:rPr>
          <w:rFonts w:eastAsia="Times New Roman" w:cs="Times New Roman"/>
          <w:sz w:val="24"/>
          <w:szCs w:val="24"/>
        </w:rPr>
      </w:pPr>
      <w:r>
        <w:rPr>
          <w:rFonts w:eastAsia="Times New Roman" w:cs="Times New Roman"/>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7529FF" w:rsidRDefault="007529FF" w:rsidP="007529FF">
      <w:pPr>
        <w:spacing w:after="0" w:line="240" w:lineRule="auto"/>
        <w:rPr>
          <w:rFonts w:eastAsia="Times New Roman" w:cs="Times New Roman"/>
          <w:sz w:val="24"/>
          <w:szCs w:val="24"/>
        </w:rPr>
      </w:pPr>
    </w:p>
    <w:p w:rsidR="007529FF" w:rsidRDefault="007529FF" w:rsidP="007529F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monuments</w:t>
      </w:r>
    </w:p>
    <w:p w:rsidR="007529FF" w:rsidRDefault="007529FF" w:rsidP="007529F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Painting of buildings</w:t>
      </w:r>
    </w:p>
    <w:p w:rsidR="007529FF" w:rsidRDefault="007529FF" w:rsidP="007529F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Hogan burial</w:t>
      </w:r>
    </w:p>
    <w:p w:rsidR="007529FF" w:rsidRDefault="007529FF" w:rsidP="007529FF">
      <w:pPr>
        <w:pStyle w:val="ListParagraph"/>
        <w:spacing w:after="0" w:line="240" w:lineRule="auto"/>
        <w:ind w:left="1080"/>
        <w:rPr>
          <w:rFonts w:eastAsia="Times New Roman" w:cs="Times New Roman"/>
          <w:sz w:val="24"/>
          <w:szCs w:val="24"/>
        </w:rPr>
      </w:pPr>
    </w:p>
    <w:p w:rsidR="007529FF" w:rsidRPr="009E6FCA" w:rsidRDefault="007529FF" w:rsidP="007529FF">
      <w:pPr>
        <w:spacing w:after="0" w:line="240" w:lineRule="auto"/>
        <w:contextualSpacing/>
        <w:jc w:val="both"/>
        <w:rPr>
          <w:rFonts w:eastAsia="Times New Roman" w:cs="Times New Roman"/>
          <w:sz w:val="24"/>
          <w:szCs w:val="24"/>
        </w:rPr>
      </w:pPr>
    </w:p>
    <w:p w:rsidR="007529FF" w:rsidRPr="009E6FCA" w:rsidRDefault="007529FF" w:rsidP="007529FF">
      <w:pPr>
        <w:spacing w:after="0" w:line="240" w:lineRule="auto"/>
        <w:ind w:left="900"/>
        <w:contextualSpacing/>
        <w:jc w:val="both"/>
        <w:rPr>
          <w:rFonts w:eastAsia="Times New Roman" w:cs="Times New Roman"/>
          <w:sz w:val="24"/>
          <w:szCs w:val="24"/>
        </w:rPr>
      </w:pPr>
    </w:p>
    <w:p w:rsidR="007529FF" w:rsidRPr="009E6FCA" w:rsidRDefault="007529FF" w:rsidP="007529FF">
      <w:pPr>
        <w:spacing w:after="0" w:line="240" w:lineRule="auto"/>
        <w:ind w:left="360" w:firstLine="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7529FF" w:rsidRDefault="007529FF" w:rsidP="007529FF">
      <w:pPr>
        <w:spacing w:after="0" w:line="240" w:lineRule="auto"/>
        <w:ind w:firstLine="720"/>
        <w:jc w:val="both"/>
        <w:rPr>
          <w:rFonts w:eastAsia="Times New Roman" w:cs="Times New Roman"/>
          <w:sz w:val="24"/>
          <w:szCs w:val="24"/>
        </w:rPr>
      </w:pPr>
      <w:r>
        <w:rPr>
          <w:rFonts w:eastAsia="Times New Roman" w:cs="Times New Roman"/>
          <w:sz w:val="24"/>
          <w:szCs w:val="24"/>
        </w:rPr>
        <w:t>Steve Quintanilla suggested that the TPCD has a “no borrow policy.”</w:t>
      </w:r>
    </w:p>
    <w:p w:rsidR="007529FF" w:rsidRPr="00B26A54" w:rsidRDefault="007529FF" w:rsidP="007529FF">
      <w:pPr>
        <w:spacing w:after="0" w:line="240" w:lineRule="auto"/>
        <w:ind w:firstLine="720"/>
        <w:jc w:val="both"/>
        <w:rPr>
          <w:rFonts w:eastAsia="Times New Roman" w:cs="Times New Roman"/>
          <w:sz w:val="24"/>
          <w:szCs w:val="24"/>
        </w:rPr>
      </w:pPr>
    </w:p>
    <w:p w:rsidR="007529FF" w:rsidRPr="009A529C" w:rsidRDefault="009A529C" w:rsidP="009A529C">
      <w:pPr>
        <w:spacing w:after="0" w:line="240" w:lineRule="auto"/>
        <w:ind w:firstLine="720"/>
        <w:jc w:val="both"/>
        <w:rPr>
          <w:rFonts w:eastAsia="Times New Roman" w:cs="Times New Roman"/>
          <w:b/>
          <w:sz w:val="24"/>
          <w:szCs w:val="24"/>
        </w:rPr>
      </w:pPr>
      <w:r w:rsidRPr="009A529C">
        <w:rPr>
          <w:rFonts w:eastAsia="Times New Roman" w:cs="Times New Roman"/>
          <w:b/>
          <w:color w:val="FF0000"/>
          <w:sz w:val="24"/>
          <w:szCs w:val="24"/>
        </w:rPr>
        <w:t>General Manager will create two policies for the Boards review</w:t>
      </w:r>
    </w:p>
    <w:p w:rsidR="007529FF" w:rsidRPr="009E6FCA" w:rsidRDefault="007529FF" w:rsidP="007529FF">
      <w:pPr>
        <w:spacing w:after="0" w:line="240" w:lineRule="auto"/>
        <w:jc w:val="both"/>
        <w:rPr>
          <w:rFonts w:eastAsia="Times New Roman" w:cs="Times New Roman"/>
          <w:b/>
          <w:sz w:val="24"/>
          <w:szCs w:val="24"/>
          <w:u w:val="single"/>
        </w:rPr>
      </w:pPr>
    </w:p>
    <w:p w:rsidR="007529FF" w:rsidRPr="009E6FCA" w:rsidRDefault="007529FF" w:rsidP="007529FF">
      <w:pPr>
        <w:spacing w:after="0" w:line="240" w:lineRule="auto"/>
        <w:ind w:left="720"/>
        <w:rPr>
          <w:rFonts w:eastAsia="Times New Roman" w:cs="Times New Roman"/>
          <w:sz w:val="24"/>
          <w:szCs w:val="24"/>
        </w:rPr>
      </w:pPr>
    </w:p>
    <w:p w:rsidR="007529FF" w:rsidRPr="009E6FCA" w:rsidRDefault="007529FF" w:rsidP="007529FF">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7529FF" w:rsidRPr="009E6FCA" w:rsidRDefault="007529FF" w:rsidP="007529FF">
      <w:pPr>
        <w:spacing w:after="0" w:line="240" w:lineRule="auto"/>
        <w:jc w:val="both"/>
        <w:rPr>
          <w:rFonts w:eastAsia="Times New Roman" w:cs="Times New Roman"/>
          <w:b/>
          <w:sz w:val="24"/>
          <w:szCs w:val="24"/>
        </w:rPr>
      </w:pPr>
    </w:p>
    <w:p w:rsidR="007529FF" w:rsidRPr="009E6FCA" w:rsidRDefault="007529FF" w:rsidP="007529FF">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7529FF" w:rsidRPr="009E6FCA" w:rsidRDefault="007529FF" w:rsidP="007529FF">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 xml:space="preserve">Five </w:t>
      </w:r>
      <w:r>
        <w:rPr>
          <w:rFonts w:eastAsia="Times New Roman" w:cs="Times New Roman"/>
          <w:sz w:val="24"/>
          <w:szCs w:val="24"/>
        </w:rPr>
        <w:t>Year Landscape Plan (Vanderhaak,</w:t>
      </w:r>
      <w:r w:rsidRPr="009E6FCA">
        <w:rPr>
          <w:rFonts w:eastAsia="Times New Roman" w:cs="Times New Roman"/>
          <w:sz w:val="24"/>
          <w:szCs w:val="24"/>
        </w:rPr>
        <w:t xml:space="preserve"> Beaudet)</w:t>
      </w:r>
    </w:p>
    <w:p w:rsidR="007529FF" w:rsidRPr="009E6FCA" w:rsidRDefault="007529FF" w:rsidP="007529FF">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7529FF" w:rsidRPr="009E6FCA" w:rsidRDefault="007529FF" w:rsidP="007529FF">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p>
    <w:p w:rsidR="007529FF" w:rsidRPr="009E6FCA" w:rsidRDefault="007529FF" w:rsidP="007529FF">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w:t>
      </w:r>
      <w:proofErr w:type="gramStart"/>
      <w:r w:rsidRPr="009E6FCA">
        <w:rPr>
          <w:rFonts w:eastAsia="Times New Roman" w:cs="Times New Roman"/>
          <w:sz w:val="24"/>
          <w:szCs w:val="24"/>
        </w:rPr>
        <w:t>)</w:t>
      </w:r>
      <w:r w:rsidRPr="00BF386B">
        <w:rPr>
          <w:rFonts w:eastAsia="Times New Roman" w:cs="Times New Roman"/>
          <w:color w:val="FF0000"/>
          <w:sz w:val="24"/>
          <w:szCs w:val="24"/>
        </w:rPr>
        <w:t>CAPC</w:t>
      </w:r>
      <w:proofErr w:type="gramEnd"/>
      <w:r w:rsidRPr="00BF386B">
        <w:rPr>
          <w:rFonts w:eastAsia="Times New Roman" w:cs="Times New Roman"/>
          <w:color w:val="FF0000"/>
          <w:sz w:val="24"/>
          <w:szCs w:val="24"/>
        </w:rPr>
        <w:t xml:space="preserve">, </w:t>
      </w:r>
      <w:proofErr w:type="spellStart"/>
      <w:r w:rsidRPr="00BF386B">
        <w:rPr>
          <w:rFonts w:eastAsia="Times New Roman" w:cs="Times New Roman"/>
          <w:color w:val="FF0000"/>
          <w:sz w:val="24"/>
          <w:szCs w:val="24"/>
        </w:rPr>
        <w:t>SDLA</w:t>
      </w:r>
      <w:proofErr w:type="spellEnd"/>
      <w:r w:rsidRPr="00BF386B">
        <w:rPr>
          <w:rFonts w:eastAsia="Times New Roman" w:cs="Times New Roman"/>
          <w:color w:val="FF0000"/>
          <w:sz w:val="24"/>
          <w:szCs w:val="24"/>
        </w:rPr>
        <w:t>, Local Area Meeting</w:t>
      </w:r>
    </w:p>
    <w:p w:rsidR="007529FF" w:rsidRPr="009E6FCA" w:rsidRDefault="007529FF" w:rsidP="007529FF">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7529FF" w:rsidRPr="009E6FCA" w:rsidRDefault="007529FF" w:rsidP="007529FF">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General Price List (</w:t>
      </w:r>
      <w:proofErr w:type="spellStart"/>
      <w:r>
        <w:rPr>
          <w:rFonts w:eastAsia="Times New Roman" w:cs="Times New Roman"/>
          <w:sz w:val="24"/>
          <w:szCs w:val="24"/>
        </w:rPr>
        <w:t>Vanderhaak</w:t>
      </w:r>
      <w:proofErr w:type="gramStart"/>
      <w:r>
        <w:rPr>
          <w:rFonts w:eastAsia="Times New Roman" w:cs="Times New Roman"/>
          <w:sz w:val="24"/>
          <w:szCs w:val="24"/>
        </w:rPr>
        <w:t>,</w:t>
      </w:r>
      <w:r w:rsidRPr="009E6FCA">
        <w:rPr>
          <w:rFonts w:eastAsia="Times New Roman" w:cs="Times New Roman"/>
          <w:sz w:val="24"/>
          <w:szCs w:val="24"/>
        </w:rPr>
        <w:t>Beaudet</w:t>
      </w:r>
      <w:proofErr w:type="spellEnd"/>
      <w:proofErr w:type="gramEnd"/>
      <w:r>
        <w:rPr>
          <w:rFonts w:eastAsia="Times New Roman" w:cs="Times New Roman"/>
          <w:sz w:val="24"/>
          <w:szCs w:val="24"/>
        </w:rPr>
        <w:t>)</w:t>
      </w:r>
    </w:p>
    <w:p w:rsidR="007529FF" w:rsidRPr="009E6FCA" w:rsidRDefault="007529FF" w:rsidP="007529FF">
      <w:pPr>
        <w:spacing w:after="0" w:line="240" w:lineRule="auto"/>
        <w:jc w:val="both"/>
        <w:rPr>
          <w:rFonts w:eastAsia="Times New Roman" w:cs="Times New Roman"/>
          <w:sz w:val="24"/>
          <w:szCs w:val="24"/>
        </w:rPr>
      </w:pPr>
    </w:p>
    <w:p w:rsidR="007529FF" w:rsidRPr="009E6FCA" w:rsidRDefault="007529FF" w:rsidP="007529FF">
      <w:pPr>
        <w:spacing w:after="0" w:line="240" w:lineRule="auto"/>
        <w:ind w:left="1440"/>
        <w:contextualSpacing/>
        <w:rPr>
          <w:rFonts w:ascii="Times New Roman" w:eastAsia="Times New Roman" w:hAnsi="Times New Roman" w:cs="Times New Roman"/>
          <w:sz w:val="24"/>
          <w:szCs w:val="24"/>
        </w:rPr>
      </w:pPr>
    </w:p>
    <w:p w:rsidR="007529FF" w:rsidRPr="009E6FCA" w:rsidRDefault="007529FF" w:rsidP="007529FF">
      <w:pPr>
        <w:spacing w:after="0" w:line="240" w:lineRule="auto"/>
        <w:ind w:left="1440"/>
        <w:contextualSpacing/>
        <w:rPr>
          <w:rFonts w:ascii="Times New Roman" w:eastAsia="Times New Roman" w:hAnsi="Times New Roman" w:cs="Times New Roman"/>
          <w:sz w:val="24"/>
          <w:szCs w:val="24"/>
        </w:rPr>
      </w:pPr>
    </w:p>
    <w:p w:rsidR="007529FF" w:rsidRPr="009E6FCA" w:rsidRDefault="007529FF" w:rsidP="007529FF">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7529FF" w:rsidRPr="00B174C7" w:rsidRDefault="007529FF" w:rsidP="007529FF">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lastRenderedPageBreak/>
        <w:t>Solar</w:t>
      </w:r>
    </w:p>
    <w:p w:rsidR="007529FF" w:rsidRPr="009E6FCA" w:rsidRDefault="007529FF" w:rsidP="007529FF">
      <w:pPr>
        <w:spacing w:after="0" w:line="240" w:lineRule="auto"/>
        <w:ind w:left="630"/>
        <w:rPr>
          <w:rFonts w:eastAsia="Times New Roman" w:cs="Times New Roman"/>
          <w:sz w:val="24"/>
          <w:szCs w:val="24"/>
        </w:rPr>
      </w:pPr>
    </w:p>
    <w:p w:rsidR="007529FF" w:rsidRPr="009E6FCA" w:rsidRDefault="007529FF" w:rsidP="007529FF">
      <w:pPr>
        <w:spacing w:after="0" w:line="240" w:lineRule="auto"/>
        <w:rPr>
          <w:rFonts w:ascii="Calibri" w:eastAsia="Calibri" w:hAnsi="Calibri" w:cs="Times New Roman"/>
          <w:b/>
          <w:sz w:val="24"/>
          <w:szCs w:val="24"/>
        </w:rPr>
      </w:pPr>
    </w:p>
    <w:p w:rsidR="007529FF" w:rsidRPr="00443427" w:rsidRDefault="007529FF" w:rsidP="007529FF">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7529FF" w:rsidRPr="009A529C" w:rsidRDefault="009A529C" w:rsidP="007529FF">
      <w:pPr>
        <w:spacing w:after="0" w:line="240" w:lineRule="auto"/>
        <w:ind w:left="720"/>
        <w:rPr>
          <w:rFonts w:eastAsia="Times New Roman" w:cs="Times New Roman"/>
          <w:b/>
          <w:color w:val="FF0000"/>
          <w:sz w:val="24"/>
          <w:szCs w:val="24"/>
        </w:rPr>
      </w:pPr>
      <w:r w:rsidRPr="009A529C">
        <w:rPr>
          <w:rFonts w:eastAsia="Times New Roman" w:cs="Times New Roman"/>
          <w:b/>
          <w:color w:val="FF0000"/>
          <w:sz w:val="24"/>
          <w:szCs w:val="24"/>
        </w:rPr>
        <w:t>Storm game to be scheduled for either May 28</w:t>
      </w:r>
      <w:r w:rsidRPr="009A529C">
        <w:rPr>
          <w:rFonts w:eastAsia="Times New Roman" w:cs="Times New Roman"/>
          <w:b/>
          <w:color w:val="FF0000"/>
          <w:sz w:val="24"/>
          <w:szCs w:val="24"/>
          <w:vertAlign w:val="superscript"/>
        </w:rPr>
        <w:t>th</w:t>
      </w:r>
      <w:r w:rsidRPr="009A529C">
        <w:rPr>
          <w:rFonts w:eastAsia="Times New Roman" w:cs="Times New Roman"/>
          <w:b/>
          <w:color w:val="FF0000"/>
          <w:sz w:val="24"/>
          <w:szCs w:val="24"/>
        </w:rPr>
        <w:t xml:space="preserve"> or May 29</w:t>
      </w:r>
      <w:r w:rsidRPr="009A529C">
        <w:rPr>
          <w:rFonts w:eastAsia="Times New Roman" w:cs="Times New Roman"/>
          <w:b/>
          <w:color w:val="FF0000"/>
          <w:sz w:val="24"/>
          <w:szCs w:val="24"/>
          <w:vertAlign w:val="superscript"/>
        </w:rPr>
        <w:t>th</w:t>
      </w:r>
      <w:r w:rsidRPr="009A529C">
        <w:rPr>
          <w:rFonts w:eastAsia="Times New Roman" w:cs="Times New Roman"/>
          <w:b/>
          <w:color w:val="FF0000"/>
          <w:sz w:val="24"/>
          <w:szCs w:val="24"/>
        </w:rPr>
        <w:t>, 2017</w:t>
      </w:r>
    </w:p>
    <w:p w:rsidR="007529FF" w:rsidRDefault="007529FF" w:rsidP="007529FF">
      <w:pPr>
        <w:spacing w:after="0" w:line="240" w:lineRule="auto"/>
        <w:ind w:left="360"/>
        <w:rPr>
          <w:rFonts w:eastAsia="Times New Roman" w:cs="Times New Roman"/>
          <w:b/>
          <w:sz w:val="28"/>
          <w:szCs w:val="28"/>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9A529C" w:rsidRDefault="009A529C" w:rsidP="008918B9">
      <w:pPr>
        <w:spacing w:after="0" w:line="240" w:lineRule="auto"/>
        <w:ind w:left="360" w:firstLine="360"/>
        <w:rPr>
          <w:rFonts w:eastAsia="Times New Roman" w:cs="Times New Roman"/>
          <w:b/>
          <w:color w:val="FF0000"/>
          <w:sz w:val="24"/>
          <w:szCs w:val="24"/>
        </w:rPr>
      </w:pPr>
      <w:r w:rsidRPr="009A529C">
        <w:rPr>
          <w:rFonts w:eastAsia="Times New Roman" w:cs="Times New Roman"/>
          <w:b/>
          <w:color w:val="FF0000"/>
          <w:sz w:val="24"/>
          <w:szCs w:val="24"/>
        </w:rPr>
        <w:t>Medical Act Resolution to be looked at closer with auditors and actuarial</w:t>
      </w:r>
    </w:p>
    <w:p w:rsidR="009A529C" w:rsidRDefault="009A529C" w:rsidP="008918B9">
      <w:pPr>
        <w:spacing w:after="0" w:line="240" w:lineRule="auto"/>
        <w:ind w:left="360" w:firstLine="360"/>
        <w:rPr>
          <w:rFonts w:eastAsia="Times New Roman" w:cs="Times New Roman"/>
          <w:b/>
          <w:color w:val="FF0000"/>
          <w:sz w:val="24"/>
          <w:szCs w:val="24"/>
        </w:rPr>
      </w:pPr>
      <w:r>
        <w:rPr>
          <w:rFonts w:eastAsia="Times New Roman" w:cs="Times New Roman"/>
          <w:b/>
          <w:color w:val="FF0000"/>
          <w:sz w:val="24"/>
          <w:szCs w:val="24"/>
        </w:rPr>
        <w:t>Annual Board Meeting to be Friday, June 02, 2017</w:t>
      </w:r>
    </w:p>
    <w:p w:rsidR="009A529C" w:rsidRPr="009A529C" w:rsidRDefault="009A529C" w:rsidP="008918B9">
      <w:pPr>
        <w:spacing w:after="0" w:line="240" w:lineRule="auto"/>
        <w:ind w:left="360" w:firstLine="270"/>
        <w:rPr>
          <w:rFonts w:eastAsia="Times New Roman" w:cs="Times New Roman"/>
          <w:b/>
          <w:color w:val="FF0000"/>
          <w:sz w:val="24"/>
          <w:szCs w:val="24"/>
          <w:u w:val="single"/>
        </w:rPr>
      </w:pPr>
      <w:bookmarkStart w:id="0" w:name="_GoBack"/>
      <w:bookmarkEnd w:id="0"/>
      <w:r>
        <w:rPr>
          <w:rFonts w:eastAsia="Times New Roman" w:cs="Times New Roman"/>
          <w:b/>
          <w:color w:val="FF0000"/>
          <w:sz w:val="24"/>
          <w:szCs w:val="24"/>
        </w:rPr>
        <w:t>Two new appointed Board Members to begin on Thursday, April 20, 2017</w:t>
      </w:r>
    </w:p>
    <w:p w:rsidR="007529FF" w:rsidRPr="009E6FCA" w:rsidRDefault="007529FF" w:rsidP="007529FF">
      <w:pPr>
        <w:spacing w:after="0" w:line="240" w:lineRule="auto"/>
        <w:ind w:left="720"/>
        <w:rPr>
          <w:rFonts w:eastAsia="Times New Roman" w:cs="Times New Roman"/>
          <w:b/>
          <w:sz w:val="24"/>
          <w:szCs w:val="24"/>
          <w:u w:val="single"/>
        </w:rPr>
      </w:pPr>
    </w:p>
    <w:p w:rsidR="007529FF" w:rsidRPr="009E6FCA" w:rsidRDefault="007529FF" w:rsidP="007529FF">
      <w:pPr>
        <w:spacing w:after="0" w:line="240" w:lineRule="auto"/>
        <w:ind w:left="630"/>
        <w:rPr>
          <w:rFonts w:eastAsia="Times New Roman" w:cs="Times New Roman"/>
          <w:sz w:val="24"/>
          <w:szCs w:val="24"/>
        </w:rPr>
      </w:pPr>
    </w:p>
    <w:p w:rsidR="007529FF" w:rsidRDefault="007529FF" w:rsidP="007529FF">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April 20 , 2017</w:t>
      </w:r>
    </w:p>
    <w:p w:rsidR="007529FF" w:rsidRPr="009E6FCA" w:rsidRDefault="007529FF" w:rsidP="007529FF">
      <w:pPr>
        <w:spacing w:after="0" w:line="240" w:lineRule="auto"/>
        <w:ind w:left="630"/>
        <w:contextualSpacing/>
        <w:rPr>
          <w:rFonts w:eastAsia="Times New Roman" w:cs="Times New Roman"/>
          <w:sz w:val="24"/>
          <w:szCs w:val="24"/>
        </w:rPr>
      </w:pPr>
    </w:p>
    <w:p w:rsidR="007529FF" w:rsidRPr="009E6FCA" w:rsidRDefault="007529FF" w:rsidP="007529FF">
      <w:pPr>
        <w:spacing w:after="0" w:line="240" w:lineRule="auto"/>
        <w:rPr>
          <w:rFonts w:eastAsia="Times New Roman" w:cs="Times New Roman"/>
          <w:b/>
          <w:sz w:val="24"/>
          <w:szCs w:val="24"/>
        </w:rPr>
      </w:pPr>
    </w:p>
    <w:p w:rsidR="007529FF" w:rsidRPr="009E6FCA" w:rsidRDefault="007529FF" w:rsidP="007529FF">
      <w:pPr>
        <w:spacing w:after="0" w:line="240" w:lineRule="auto"/>
        <w:rPr>
          <w:rFonts w:eastAsia="Times New Roman" w:cs="Times New Roman"/>
          <w:b/>
          <w:sz w:val="24"/>
          <w:szCs w:val="24"/>
        </w:rPr>
      </w:pPr>
    </w:p>
    <w:p w:rsidR="007529FF" w:rsidRPr="008918B9" w:rsidRDefault="007529FF" w:rsidP="007529FF">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008918B9">
        <w:rPr>
          <w:rFonts w:eastAsia="Times New Roman" w:cs="Times New Roman"/>
          <w:b/>
          <w:sz w:val="24"/>
          <w:szCs w:val="24"/>
          <w:u w:val="single"/>
        </w:rPr>
        <w:t xml:space="preserve"> </w:t>
      </w:r>
      <w:r w:rsidR="008918B9" w:rsidRPr="008918B9">
        <w:rPr>
          <w:rFonts w:eastAsia="Times New Roman" w:cs="Times New Roman"/>
          <w:b/>
          <w:color w:val="FF0000"/>
          <w:sz w:val="24"/>
          <w:szCs w:val="24"/>
        </w:rPr>
        <w:t>With no other business to hear,</w:t>
      </w:r>
      <w:r w:rsidR="009A529C" w:rsidRPr="008918B9">
        <w:rPr>
          <w:rFonts w:eastAsia="Times New Roman" w:cs="Times New Roman"/>
          <w:b/>
          <w:color w:val="FF0000"/>
          <w:sz w:val="24"/>
          <w:szCs w:val="24"/>
        </w:rPr>
        <w:t xml:space="preserve"> a motion was made by Trustee Dugan to </w:t>
      </w:r>
      <w:r w:rsidR="008918B9" w:rsidRPr="008918B9">
        <w:rPr>
          <w:rFonts w:eastAsia="Times New Roman" w:cs="Times New Roman"/>
          <w:b/>
          <w:color w:val="FF0000"/>
          <w:sz w:val="24"/>
          <w:szCs w:val="24"/>
        </w:rPr>
        <w:t>adjourn</w:t>
      </w:r>
      <w:r w:rsidR="009A529C" w:rsidRPr="008918B9">
        <w:rPr>
          <w:rFonts w:eastAsia="Times New Roman" w:cs="Times New Roman"/>
          <w:b/>
          <w:color w:val="FF0000"/>
          <w:sz w:val="24"/>
          <w:szCs w:val="24"/>
        </w:rPr>
        <w:t xml:space="preserve"> the regular board meeting at 10:59 a.m., seconded by Trustee Qualm and passed 3/0</w:t>
      </w:r>
    </w:p>
    <w:p w:rsidR="007529FF" w:rsidRPr="009E6FCA" w:rsidRDefault="007529FF" w:rsidP="007529FF">
      <w:pPr>
        <w:spacing w:after="0" w:line="240" w:lineRule="auto"/>
        <w:jc w:val="both"/>
        <w:rPr>
          <w:rFonts w:ascii="Times New Roman" w:eastAsia="Times New Roman" w:hAnsi="Times New Roman" w:cs="Times New Roman"/>
          <w:b/>
          <w:sz w:val="24"/>
          <w:szCs w:val="24"/>
          <w:u w:val="single"/>
        </w:rPr>
      </w:pPr>
    </w:p>
    <w:p w:rsidR="007529FF" w:rsidRPr="009E6FCA" w:rsidRDefault="007529FF" w:rsidP="007529FF">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FA6CB1" w:rsidRDefault="00FA6CB1"/>
    <w:sectPr w:rsidR="00FA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575606D0"/>
    <w:lvl w:ilvl="0" w:tplc="CA1E8592">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FF"/>
    <w:rsid w:val="007529FF"/>
    <w:rsid w:val="008918B9"/>
    <w:rsid w:val="009A529C"/>
    <w:rsid w:val="00FA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9FF"/>
    <w:pPr>
      <w:ind w:left="720"/>
      <w:contextualSpacing/>
    </w:pPr>
  </w:style>
  <w:style w:type="paragraph" w:styleId="NoSpacing">
    <w:name w:val="No Spacing"/>
    <w:uiPriority w:val="1"/>
    <w:qFormat/>
    <w:rsid w:val="007529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9FF"/>
    <w:pPr>
      <w:ind w:left="720"/>
      <w:contextualSpacing/>
    </w:pPr>
  </w:style>
  <w:style w:type="paragraph" w:styleId="NoSpacing">
    <w:name w:val="No Spacing"/>
    <w:uiPriority w:val="1"/>
    <w:qFormat/>
    <w:rsid w:val="00752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2017-03-23T18:45:00Z</dcterms:created>
  <dcterms:modified xsi:type="dcterms:W3CDTF">2017-03-23T19:09:00Z</dcterms:modified>
</cp:coreProperties>
</file>