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B879B" w14:textId="77777777" w:rsidR="007616F9" w:rsidRDefault="007616F9" w:rsidP="007616F9">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337E0334" w14:textId="77777777" w:rsidR="007616F9" w:rsidRDefault="007616F9" w:rsidP="007616F9">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044DADB9" w14:textId="77777777" w:rsidR="007616F9" w:rsidRDefault="007616F9" w:rsidP="007616F9">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330E3ECA" w14:textId="77777777" w:rsidR="007616F9" w:rsidRDefault="007616F9" w:rsidP="007616F9">
      <w:pPr>
        <w:spacing w:after="0" w:line="240" w:lineRule="auto"/>
        <w:jc w:val="center"/>
        <w:rPr>
          <w:rFonts w:ascii="Arial" w:eastAsia="Calibri" w:hAnsi="Arial" w:cs="Arial"/>
          <w:b/>
          <w:sz w:val="24"/>
          <w:szCs w:val="24"/>
        </w:rPr>
      </w:pPr>
    </w:p>
    <w:p w14:paraId="448BA825" w14:textId="77777777" w:rsidR="007616F9" w:rsidRDefault="007616F9" w:rsidP="007616F9">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3CBE6856" w14:textId="77777777" w:rsidR="007616F9" w:rsidRDefault="007616F9" w:rsidP="007616F9">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6FB57D5C" w14:textId="77777777" w:rsidR="007616F9" w:rsidRDefault="007616F9" w:rsidP="007616F9">
      <w:pPr>
        <w:spacing w:after="0" w:line="240" w:lineRule="auto"/>
        <w:jc w:val="center"/>
        <w:rPr>
          <w:rFonts w:ascii="Arial" w:eastAsia="Calibri" w:hAnsi="Arial" w:cs="Arial"/>
          <w:b/>
          <w:caps/>
          <w:sz w:val="24"/>
          <w:szCs w:val="24"/>
        </w:rPr>
      </w:pPr>
    </w:p>
    <w:p w14:paraId="209735A0" w14:textId="77777777" w:rsidR="007616F9" w:rsidRDefault="007616F9" w:rsidP="007616F9">
      <w:pPr>
        <w:spacing w:after="0" w:line="240" w:lineRule="auto"/>
        <w:jc w:val="center"/>
        <w:rPr>
          <w:rFonts w:ascii="Arial" w:hAnsi="Arial" w:cs="Arial"/>
          <w:b/>
          <w:sz w:val="24"/>
          <w:szCs w:val="24"/>
        </w:rPr>
      </w:pPr>
      <w:r>
        <w:rPr>
          <w:rFonts w:ascii="Arial" w:hAnsi="Arial" w:cs="Arial"/>
          <w:b/>
          <w:sz w:val="24"/>
          <w:szCs w:val="24"/>
        </w:rPr>
        <w:t>October 15, 2020 @ 8:00 a.m.</w:t>
      </w:r>
    </w:p>
    <w:p w14:paraId="63F0F0B2" w14:textId="77777777" w:rsidR="007616F9" w:rsidRDefault="007616F9" w:rsidP="007616F9">
      <w:pPr>
        <w:spacing w:after="0" w:line="240" w:lineRule="auto"/>
        <w:jc w:val="center"/>
        <w:rPr>
          <w:rFonts w:ascii="Arial" w:hAnsi="Arial" w:cs="Arial"/>
          <w:b/>
          <w:sz w:val="24"/>
          <w:szCs w:val="24"/>
        </w:rPr>
      </w:pPr>
      <w:r>
        <w:rPr>
          <w:rFonts w:ascii="Arial" w:hAnsi="Arial" w:cs="Arial"/>
          <w:b/>
          <w:sz w:val="24"/>
          <w:szCs w:val="24"/>
        </w:rPr>
        <w:t>Teleconferenced</w:t>
      </w:r>
    </w:p>
    <w:p w14:paraId="2D4ED7FF" w14:textId="77777777" w:rsidR="007616F9" w:rsidRDefault="007616F9" w:rsidP="007616F9">
      <w:pPr>
        <w:spacing w:after="0" w:line="240" w:lineRule="auto"/>
        <w:jc w:val="center"/>
        <w:rPr>
          <w:rFonts w:ascii="Arial" w:hAnsi="Arial" w:cs="Arial"/>
          <w:b/>
          <w:sz w:val="24"/>
          <w:szCs w:val="24"/>
        </w:rPr>
      </w:pPr>
      <w:r>
        <w:rPr>
          <w:rFonts w:ascii="Arial" w:hAnsi="Arial" w:cs="Arial"/>
          <w:b/>
          <w:sz w:val="24"/>
          <w:szCs w:val="24"/>
        </w:rPr>
        <w:t>Government Code #54953(b)</w:t>
      </w:r>
    </w:p>
    <w:p w14:paraId="44C12ABA" w14:textId="77777777" w:rsidR="007616F9" w:rsidRDefault="007616F9" w:rsidP="007616F9">
      <w:pPr>
        <w:spacing w:after="0" w:line="240" w:lineRule="auto"/>
        <w:jc w:val="center"/>
        <w:rPr>
          <w:rFonts w:ascii="Arial" w:hAnsi="Arial" w:cs="Arial"/>
          <w:b/>
          <w:sz w:val="24"/>
          <w:szCs w:val="24"/>
        </w:rPr>
      </w:pPr>
    </w:p>
    <w:p w14:paraId="71DE9EC1" w14:textId="6D0AA2C2" w:rsidR="007616F9" w:rsidRPr="007616F9" w:rsidRDefault="007616F9" w:rsidP="007616F9">
      <w:pPr>
        <w:spacing w:after="0" w:line="240" w:lineRule="auto"/>
        <w:jc w:val="center"/>
        <w:rPr>
          <w:rFonts w:ascii="Arial" w:hAnsi="Arial" w:cs="Arial"/>
          <w:b/>
          <w:bCs/>
          <w:sz w:val="24"/>
          <w:szCs w:val="24"/>
        </w:rPr>
      </w:pPr>
      <w:r w:rsidRPr="007616F9">
        <w:rPr>
          <w:rFonts w:ascii="Arial" w:hAnsi="Arial" w:cs="Arial"/>
          <w:b/>
          <w:bCs/>
          <w:sz w:val="24"/>
          <w:szCs w:val="24"/>
        </w:rPr>
        <w:t>MINUTES</w:t>
      </w:r>
    </w:p>
    <w:p w14:paraId="047D42F6" w14:textId="77777777" w:rsidR="007616F9" w:rsidRDefault="007616F9" w:rsidP="007616F9">
      <w:pPr>
        <w:spacing w:after="0" w:line="240" w:lineRule="auto"/>
        <w:jc w:val="center"/>
        <w:rPr>
          <w:rFonts w:eastAsia="Times New Roman" w:cs="Times New Roman"/>
          <w:sz w:val="24"/>
          <w:szCs w:val="24"/>
        </w:rPr>
      </w:pPr>
    </w:p>
    <w:p w14:paraId="547E79C2" w14:textId="77777777" w:rsidR="007616F9" w:rsidRDefault="007616F9" w:rsidP="007616F9">
      <w:pPr>
        <w:spacing w:after="0" w:line="240" w:lineRule="auto"/>
        <w:jc w:val="center"/>
        <w:rPr>
          <w:rFonts w:eastAsia="Times New Roman" w:cs="Times New Roman"/>
          <w:sz w:val="24"/>
          <w:szCs w:val="24"/>
        </w:rPr>
      </w:pPr>
    </w:p>
    <w:p w14:paraId="1311EFA1" w14:textId="77777777" w:rsidR="007616F9" w:rsidRDefault="007616F9" w:rsidP="007616F9">
      <w:pPr>
        <w:numPr>
          <w:ilvl w:val="0"/>
          <w:numId w:val="1"/>
        </w:numPr>
        <w:spacing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sidRPr="007616F9">
        <w:rPr>
          <w:rFonts w:ascii="Arial" w:eastAsia="Times New Roman" w:hAnsi="Arial" w:cs="Arial"/>
          <w:b/>
          <w:color w:val="FF0000"/>
          <w:sz w:val="28"/>
          <w:szCs w:val="28"/>
        </w:rPr>
        <w:t xml:space="preserve">8:00 a.m. by Trustee </w:t>
      </w:r>
      <w:proofErr w:type="spellStart"/>
      <w:r w:rsidRPr="007616F9">
        <w:rPr>
          <w:rFonts w:ascii="Arial" w:eastAsia="Times New Roman" w:hAnsi="Arial" w:cs="Arial"/>
          <w:b/>
          <w:color w:val="FF0000"/>
          <w:sz w:val="28"/>
          <w:szCs w:val="28"/>
        </w:rPr>
        <w:t>Vanderhaak</w:t>
      </w:r>
      <w:proofErr w:type="spellEnd"/>
    </w:p>
    <w:p w14:paraId="3222B966" w14:textId="77777777" w:rsidR="007616F9" w:rsidRDefault="007616F9" w:rsidP="007616F9">
      <w:pPr>
        <w:spacing w:after="0" w:line="240" w:lineRule="auto"/>
        <w:ind w:left="720"/>
        <w:rPr>
          <w:rFonts w:ascii="Arial" w:eastAsia="Times New Roman" w:hAnsi="Arial" w:cs="Arial"/>
          <w:b/>
          <w:sz w:val="24"/>
          <w:szCs w:val="24"/>
        </w:rPr>
      </w:pPr>
    </w:p>
    <w:p w14:paraId="792F4396" w14:textId="77777777" w:rsidR="007616F9" w:rsidRDefault="007616F9" w:rsidP="007616F9">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 xml:space="preserve">Trustee </w:t>
      </w:r>
      <w:proofErr w:type="spellStart"/>
      <w:r>
        <w:rPr>
          <w:rFonts w:ascii="Arial" w:eastAsia="Times New Roman" w:hAnsi="Arial" w:cs="Arial"/>
          <w:bCs/>
          <w:sz w:val="28"/>
          <w:szCs w:val="28"/>
        </w:rPr>
        <w:t>Vanderhaak</w:t>
      </w:r>
      <w:proofErr w:type="spellEnd"/>
      <w:r>
        <w:rPr>
          <w:rFonts w:ascii="Arial" w:eastAsia="Times New Roman" w:hAnsi="Arial" w:cs="Arial"/>
          <w:bCs/>
          <w:sz w:val="28"/>
          <w:szCs w:val="28"/>
        </w:rPr>
        <w:t>-all others silent</w:t>
      </w:r>
    </w:p>
    <w:p w14:paraId="2540C0EA" w14:textId="77777777" w:rsidR="007616F9" w:rsidRDefault="007616F9" w:rsidP="007616F9">
      <w:pPr>
        <w:spacing w:after="0" w:line="240" w:lineRule="auto"/>
        <w:rPr>
          <w:rFonts w:ascii="Arial" w:eastAsia="Times New Roman" w:hAnsi="Arial" w:cs="Arial"/>
          <w:b/>
          <w:sz w:val="24"/>
          <w:szCs w:val="24"/>
        </w:rPr>
      </w:pPr>
    </w:p>
    <w:p w14:paraId="40358861" w14:textId="77777777" w:rsidR="007616F9" w:rsidRDefault="007616F9" w:rsidP="007616F9">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60BDD3FE" w14:textId="77777777" w:rsidR="007616F9" w:rsidRDefault="007616F9" w:rsidP="007616F9">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w:t>
      </w:r>
    </w:p>
    <w:p w14:paraId="6D7AA08C" w14:textId="77777777" w:rsidR="007616F9" w:rsidRDefault="007616F9" w:rsidP="007616F9">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Trustee Dugan, Trustee Davis, General Manager, Cindi Beaudet</w:t>
      </w:r>
    </w:p>
    <w:p w14:paraId="146DFC92" w14:textId="77777777" w:rsidR="007616F9" w:rsidRDefault="007616F9" w:rsidP="007616F9">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5A7F1B1E" w14:textId="77777777" w:rsidR="007616F9" w:rsidRDefault="007616F9" w:rsidP="007616F9">
      <w:pPr>
        <w:spacing w:after="0" w:line="240" w:lineRule="auto"/>
        <w:ind w:left="720"/>
        <w:rPr>
          <w:rFonts w:ascii="Arial" w:eastAsia="Times New Roman" w:hAnsi="Arial" w:cs="Arial"/>
          <w:b/>
          <w:sz w:val="24"/>
          <w:szCs w:val="24"/>
          <w:u w:val="single"/>
        </w:rPr>
      </w:pPr>
    </w:p>
    <w:p w14:paraId="594042EF" w14:textId="5A20D712" w:rsidR="007616F9" w:rsidRDefault="007616F9" w:rsidP="007616F9">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w:t>
      </w:r>
      <w:r w:rsidRPr="007616F9">
        <w:rPr>
          <w:rFonts w:ascii="Arial" w:eastAsia="Times New Roman" w:hAnsi="Arial" w:cs="Arial"/>
          <w:color w:val="FF0000"/>
          <w:sz w:val="28"/>
          <w:szCs w:val="28"/>
        </w:rPr>
        <w:t>None</w:t>
      </w:r>
    </w:p>
    <w:p w14:paraId="1154C064" w14:textId="77777777" w:rsidR="007616F9" w:rsidRDefault="007616F9" w:rsidP="007616F9">
      <w:pPr>
        <w:spacing w:line="240" w:lineRule="auto"/>
        <w:contextualSpacing/>
        <w:rPr>
          <w:rFonts w:ascii="Arial" w:eastAsia="Times New Roman" w:hAnsi="Arial" w:cs="Arial"/>
          <w:sz w:val="24"/>
          <w:szCs w:val="24"/>
        </w:rPr>
      </w:pPr>
    </w:p>
    <w:p w14:paraId="7B656F93" w14:textId="77777777" w:rsidR="007616F9" w:rsidRDefault="007616F9" w:rsidP="007616F9">
      <w:pPr>
        <w:spacing w:after="0"/>
        <w:ind w:left="720"/>
        <w:contextualSpacing/>
        <w:rPr>
          <w:rFonts w:ascii="Arial" w:eastAsia="Times New Roman" w:hAnsi="Arial" w:cs="Arial"/>
          <w:sz w:val="24"/>
          <w:szCs w:val="24"/>
        </w:rPr>
      </w:pPr>
    </w:p>
    <w:p w14:paraId="7D7663E4" w14:textId="640CAFE0" w:rsidR="007616F9" w:rsidRPr="00CB242A" w:rsidRDefault="007616F9" w:rsidP="007616F9">
      <w:pPr>
        <w:spacing w:after="0" w:line="240" w:lineRule="auto"/>
        <w:ind w:left="720"/>
        <w:contextualSpacing/>
        <w:rPr>
          <w:rFonts w:ascii="Arial" w:eastAsia="Times New Roman" w:hAnsi="Arial" w:cs="Arial"/>
          <w:b/>
          <w:sz w:val="28"/>
          <w:szCs w:val="28"/>
        </w:rPr>
      </w:pPr>
      <w:r>
        <w:rPr>
          <w:rFonts w:ascii="Arial" w:eastAsia="Times New Roman" w:hAnsi="Arial" w:cs="Arial"/>
          <w:b/>
          <w:sz w:val="28"/>
          <w:szCs w:val="28"/>
          <w:u w:val="single"/>
        </w:rPr>
        <w:t>Visitors: RT Dennis, CPA</w:t>
      </w:r>
      <w:r>
        <w:rPr>
          <w:rFonts w:ascii="Arial" w:eastAsia="Times New Roman" w:hAnsi="Arial" w:cs="Arial"/>
          <w:b/>
          <w:sz w:val="28"/>
          <w:szCs w:val="28"/>
          <w:u w:val="single"/>
        </w:rPr>
        <w:t>-</w:t>
      </w:r>
      <w:r w:rsidRPr="007616F9">
        <w:rPr>
          <w:rFonts w:ascii="Arial" w:eastAsia="Times New Roman" w:hAnsi="Arial" w:cs="Arial"/>
          <w:bCs/>
          <w:sz w:val="28"/>
          <w:szCs w:val="28"/>
          <w:u w:val="single"/>
        </w:rPr>
        <w:t xml:space="preserve"> </w:t>
      </w:r>
      <w:r w:rsidRPr="00CB242A">
        <w:rPr>
          <w:rFonts w:ascii="Arial" w:eastAsia="Times New Roman" w:hAnsi="Arial" w:cs="Arial"/>
          <w:b/>
          <w:color w:val="FF0000"/>
          <w:sz w:val="28"/>
          <w:szCs w:val="28"/>
        </w:rPr>
        <w:t>8:03 am.</w:t>
      </w:r>
    </w:p>
    <w:p w14:paraId="55C4190A" w14:textId="10460287" w:rsidR="007616F9" w:rsidRPr="00CB242A" w:rsidRDefault="007616F9" w:rsidP="007616F9">
      <w:pPr>
        <w:spacing w:after="0" w:line="240" w:lineRule="auto"/>
        <w:ind w:left="720"/>
        <w:contextualSpacing/>
        <w:rPr>
          <w:rFonts w:ascii="Arial" w:eastAsia="Times New Roman" w:hAnsi="Arial" w:cs="Arial"/>
          <w:color w:val="FF0000"/>
          <w:sz w:val="24"/>
          <w:szCs w:val="24"/>
        </w:rPr>
      </w:pPr>
      <w:r w:rsidRPr="00CB242A">
        <w:rPr>
          <w:rFonts w:ascii="Arial" w:eastAsia="Times New Roman" w:hAnsi="Arial" w:cs="Arial"/>
          <w:b/>
          <w:color w:val="FF0000"/>
          <w:sz w:val="28"/>
          <w:szCs w:val="28"/>
        </w:rPr>
        <w:t xml:space="preserve">Robert went over the F.Y. 2020-2021 Audit with the Trustees; he explained the increase in Salaries and Benefits as being post benefits not benefits being paid out currently. Trustee Qualm noticed on page 25 there was an error regarding the 457 </w:t>
      </w:r>
      <w:proofErr w:type="gramStart"/>
      <w:r w:rsidRPr="00CB242A">
        <w:rPr>
          <w:rFonts w:ascii="Arial" w:eastAsia="Times New Roman" w:hAnsi="Arial" w:cs="Arial"/>
          <w:b/>
          <w:color w:val="FF0000"/>
          <w:sz w:val="28"/>
          <w:szCs w:val="28"/>
        </w:rPr>
        <w:t>match</w:t>
      </w:r>
      <w:proofErr w:type="gramEnd"/>
      <w:r w:rsidRPr="00CB242A">
        <w:rPr>
          <w:rFonts w:ascii="Arial" w:eastAsia="Times New Roman" w:hAnsi="Arial" w:cs="Arial"/>
          <w:b/>
          <w:color w:val="FF0000"/>
          <w:sz w:val="28"/>
          <w:szCs w:val="28"/>
        </w:rPr>
        <w:t xml:space="preserve"> with the employees. That was discussed and will show as corrected on the November agenda. </w:t>
      </w:r>
    </w:p>
    <w:p w14:paraId="41E32E05" w14:textId="77777777" w:rsidR="007616F9" w:rsidRPr="00CB242A" w:rsidRDefault="007616F9" w:rsidP="007616F9">
      <w:pPr>
        <w:spacing w:line="240" w:lineRule="auto"/>
        <w:contextualSpacing/>
        <w:rPr>
          <w:rFonts w:eastAsia="Times New Roman" w:cs="Times New Roman"/>
          <w:b/>
          <w:caps/>
          <w:sz w:val="24"/>
          <w:szCs w:val="24"/>
        </w:rPr>
      </w:pPr>
    </w:p>
    <w:p w14:paraId="436949F6" w14:textId="77777777" w:rsidR="007616F9" w:rsidRDefault="007616F9" w:rsidP="007616F9">
      <w:pPr>
        <w:spacing w:after="0" w:line="240" w:lineRule="auto"/>
        <w:ind w:left="720"/>
        <w:contextualSpacing/>
        <w:rPr>
          <w:rFonts w:eastAsia="Times New Roman" w:cs="Times New Roman"/>
          <w:b/>
          <w:caps/>
          <w:sz w:val="24"/>
          <w:szCs w:val="24"/>
        </w:rPr>
      </w:pPr>
    </w:p>
    <w:p w14:paraId="39473B88" w14:textId="77777777" w:rsidR="007616F9" w:rsidRDefault="007616F9" w:rsidP="007616F9">
      <w:pPr>
        <w:spacing w:after="0" w:line="240" w:lineRule="auto"/>
        <w:ind w:left="720"/>
        <w:contextualSpacing/>
        <w:rPr>
          <w:rFonts w:eastAsia="Times New Roman" w:cs="Times New Roman"/>
          <w:b/>
          <w:caps/>
          <w:sz w:val="24"/>
          <w:szCs w:val="24"/>
        </w:rPr>
      </w:pPr>
    </w:p>
    <w:p w14:paraId="7CC3B016" w14:textId="77777777" w:rsidR="007616F9" w:rsidRDefault="007616F9" w:rsidP="007616F9">
      <w:pPr>
        <w:spacing w:after="0" w:line="240" w:lineRule="auto"/>
        <w:ind w:left="720"/>
        <w:contextualSpacing/>
        <w:rPr>
          <w:rFonts w:eastAsia="Times New Roman" w:cs="Times New Roman"/>
          <w:b/>
          <w:caps/>
          <w:sz w:val="24"/>
          <w:szCs w:val="24"/>
        </w:rPr>
      </w:pPr>
    </w:p>
    <w:p w14:paraId="7A473A78" w14:textId="77777777" w:rsidR="007616F9" w:rsidRDefault="007616F9" w:rsidP="007616F9">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199AFED0" w14:textId="77777777" w:rsidR="007616F9" w:rsidRDefault="007616F9" w:rsidP="007616F9">
      <w:pPr>
        <w:spacing w:after="0" w:line="240" w:lineRule="auto"/>
        <w:rPr>
          <w:rFonts w:ascii="Arial" w:eastAsia="Times New Roman" w:hAnsi="Arial" w:cs="Arial"/>
          <w:b/>
          <w:sz w:val="24"/>
          <w:szCs w:val="24"/>
        </w:rPr>
      </w:pPr>
    </w:p>
    <w:p w14:paraId="6A2E36B8" w14:textId="77777777" w:rsidR="007616F9" w:rsidRDefault="007616F9" w:rsidP="007616F9">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w:t>
      </w:r>
      <w:r>
        <w:rPr>
          <w:rFonts w:ascii="Arial" w:eastAsia="Times New Roman" w:hAnsi="Arial" w:cs="Arial"/>
          <w:sz w:val="28"/>
          <w:szCs w:val="28"/>
        </w:rPr>
        <w:lastRenderedPageBreak/>
        <w:t>meeting. Every person will be allowed 5 minutes to address the Board of Trustees; in accordance with State Law, (Brown Act) all items to be acted on must be posted 72 hours in advance.</w:t>
      </w:r>
    </w:p>
    <w:p w14:paraId="09F623CA" w14:textId="77777777" w:rsidR="007616F9" w:rsidRDefault="007616F9" w:rsidP="007616F9">
      <w:pPr>
        <w:spacing w:after="0" w:line="240" w:lineRule="auto"/>
        <w:ind w:left="720"/>
        <w:jc w:val="both"/>
        <w:rPr>
          <w:rFonts w:ascii="Arial" w:eastAsia="Times New Roman" w:hAnsi="Arial" w:cs="Arial"/>
          <w:sz w:val="28"/>
          <w:szCs w:val="28"/>
        </w:rPr>
      </w:pPr>
    </w:p>
    <w:p w14:paraId="42C7A1EC" w14:textId="77777777" w:rsidR="007616F9" w:rsidRDefault="007616F9" w:rsidP="007616F9">
      <w:pPr>
        <w:spacing w:after="0" w:line="240" w:lineRule="auto"/>
        <w:ind w:left="720"/>
        <w:jc w:val="both"/>
        <w:rPr>
          <w:rFonts w:ascii="Arial" w:eastAsia="Times New Roman" w:hAnsi="Arial" w:cs="Arial"/>
          <w:sz w:val="24"/>
          <w:szCs w:val="24"/>
        </w:rPr>
      </w:pPr>
    </w:p>
    <w:p w14:paraId="7F9BB4A5" w14:textId="77777777" w:rsidR="007616F9" w:rsidRDefault="007616F9" w:rsidP="007616F9">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p>
    <w:p w14:paraId="136E1CF3" w14:textId="68DB9C27" w:rsidR="007616F9" w:rsidRDefault="007616F9" w:rsidP="007616F9">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4C027D54" w14:textId="168ECE58" w:rsidR="007616F9" w:rsidRDefault="007616F9" w:rsidP="007616F9">
      <w:pPr>
        <w:spacing w:after="0" w:line="240" w:lineRule="auto"/>
        <w:ind w:left="720"/>
        <w:jc w:val="both"/>
        <w:rPr>
          <w:rFonts w:ascii="Arial" w:eastAsia="Times New Roman" w:hAnsi="Arial" w:cs="Arial"/>
          <w:sz w:val="28"/>
          <w:szCs w:val="28"/>
        </w:rPr>
      </w:pPr>
    </w:p>
    <w:p w14:paraId="7F8EBCBD" w14:textId="4F9463E7" w:rsidR="007616F9" w:rsidRPr="007616F9" w:rsidRDefault="007616F9" w:rsidP="007616F9">
      <w:pPr>
        <w:spacing w:after="0" w:line="240" w:lineRule="auto"/>
        <w:ind w:left="720"/>
        <w:jc w:val="both"/>
        <w:rPr>
          <w:rFonts w:ascii="Arial" w:eastAsia="Times New Roman" w:hAnsi="Arial" w:cs="Arial"/>
          <w:b/>
          <w:bCs/>
          <w:color w:val="FF0000"/>
          <w:sz w:val="28"/>
          <w:szCs w:val="28"/>
        </w:rPr>
      </w:pPr>
      <w:r w:rsidRPr="007616F9">
        <w:rPr>
          <w:rFonts w:ascii="Arial" w:eastAsia="Times New Roman" w:hAnsi="Arial" w:cs="Arial"/>
          <w:b/>
          <w:bCs/>
          <w:color w:val="FF0000"/>
          <w:sz w:val="28"/>
          <w:szCs w:val="28"/>
        </w:rPr>
        <w:t xml:space="preserve">With nothing being pulled from the Consent Calendar a motion was made by Trustee Davis to receive the Consent Calendar as presented, seconded by Trustee </w:t>
      </w:r>
      <w:proofErr w:type="gramStart"/>
      <w:r w:rsidRPr="007616F9">
        <w:rPr>
          <w:rFonts w:ascii="Arial" w:eastAsia="Times New Roman" w:hAnsi="Arial" w:cs="Arial"/>
          <w:b/>
          <w:bCs/>
          <w:color w:val="FF0000"/>
          <w:sz w:val="28"/>
          <w:szCs w:val="28"/>
        </w:rPr>
        <w:t>Qualm</w:t>
      </w:r>
      <w:proofErr w:type="gramEnd"/>
      <w:r w:rsidRPr="007616F9">
        <w:rPr>
          <w:rFonts w:ascii="Arial" w:eastAsia="Times New Roman" w:hAnsi="Arial" w:cs="Arial"/>
          <w:b/>
          <w:bCs/>
          <w:color w:val="FF0000"/>
          <w:sz w:val="28"/>
          <w:szCs w:val="28"/>
        </w:rPr>
        <w:t xml:space="preserve"> and passed with a 5/0 vote.</w:t>
      </w:r>
    </w:p>
    <w:p w14:paraId="02594543" w14:textId="77777777" w:rsidR="007616F9" w:rsidRDefault="007616F9" w:rsidP="007616F9">
      <w:pPr>
        <w:spacing w:after="0" w:line="240" w:lineRule="auto"/>
        <w:rPr>
          <w:rFonts w:eastAsia="Times New Roman" w:cs="Times New Roman"/>
          <w:sz w:val="24"/>
          <w:szCs w:val="24"/>
        </w:rPr>
      </w:pPr>
    </w:p>
    <w:p w14:paraId="35C2CA8C" w14:textId="77777777" w:rsidR="007616F9" w:rsidRDefault="007616F9" w:rsidP="007616F9">
      <w:pPr>
        <w:spacing w:after="0" w:line="240" w:lineRule="auto"/>
        <w:rPr>
          <w:rFonts w:eastAsia="Times New Roman" w:cs="Times New Roman"/>
          <w:sz w:val="24"/>
          <w:szCs w:val="24"/>
        </w:rPr>
      </w:pPr>
    </w:p>
    <w:p w14:paraId="0CE120FA" w14:textId="77777777" w:rsidR="007616F9" w:rsidRDefault="007616F9" w:rsidP="007616F9">
      <w:pPr>
        <w:spacing w:after="0" w:line="240" w:lineRule="auto"/>
        <w:rPr>
          <w:rFonts w:eastAsia="Times New Roman" w:cs="Times New Roman"/>
          <w:sz w:val="24"/>
          <w:szCs w:val="24"/>
        </w:rPr>
      </w:pPr>
    </w:p>
    <w:p w14:paraId="33BABF35" w14:textId="77777777" w:rsidR="007616F9" w:rsidRDefault="007616F9" w:rsidP="007616F9">
      <w:pPr>
        <w:spacing w:after="0" w:line="240" w:lineRule="auto"/>
        <w:rPr>
          <w:rFonts w:eastAsia="Times New Roman" w:cs="Times New Roman"/>
          <w:sz w:val="24"/>
          <w:szCs w:val="24"/>
        </w:rPr>
      </w:pPr>
    </w:p>
    <w:p w14:paraId="1E462A6C" w14:textId="77777777" w:rsidR="007616F9" w:rsidRDefault="007616F9" w:rsidP="007616F9">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04D646BB" w14:textId="77777777" w:rsidR="007616F9" w:rsidRDefault="007616F9" w:rsidP="007616F9">
      <w:pPr>
        <w:spacing w:after="0" w:line="240" w:lineRule="auto"/>
        <w:rPr>
          <w:rFonts w:ascii="Arial" w:eastAsia="Times New Roman" w:hAnsi="Arial" w:cs="Arial"/>
          <w:b/>
          <w:sz w:val="24"/>
          <w:szCs w:val="24"/>
        </w:rPr>
      </w:pPr>
    </w:p>
    <w:p w14:paraId="2B643114" w14:textId="77777777" w:rsidR="007616F9" w:rsidRDefault="007616F9" w:rsidP="007616F9">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September 17, 2020</w:t>
      </w:r>
    </w:p>
    <w:p w14:paraId="3DBB8822" w14:textId="77777777" w:rsidR="007616F9" w:rsidRDefault="007616F9" w:rsidP="007616F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E625F36" w14:textId="77777777" w:rsidR="007616F9" w:rsidRDefault="007616F9" w:rsidP="007616F9">
      <w:pPr>
        <w:spacing w:after="0" w:line="240" w:lineRule="auto"/>
        <w:rPr>
          <w:rFonts w:ascii="Times New Roman" w:eastAsia="Times New Roman" w:hAnsi="Times New Roman" w:cs="Times New Roman"/>
          <w:sz w:val="24"/>
          <w:szCs w:val="24"/>
        </w:rPr>
      </w:pPr>
    </w:p>
    <w:p w14:paraId="7EEB72CE" w14:textId="77777777" w:rsidR="007616F9" w:rsidRDefault="007616F9" w:rsidP="007616F9">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29A04106" w14:textId="77777777" w:rsidR="007616F9" w:rsidRDefault="007616F9" w:rsidP="007616F9">
      <w:pPr>
        <w:spacing w:after="0" w:line="240" w:lineRule="auto"/>
        <w:rPr>
          <w:rFonts w:ascii="Arial" w:eastAsia="Times New Roman" w:hAnsi="Arial" w:cs="Arial"/>
          <w:b/>
          <w:sz w:val="24"/>
          <w:szCs w:val="24"/>
        </w:rPr>
      </w:pPr>
    </w:p>
    <w:p w14:paraId="03EB4426" w14:textId="77777777" w:rsidR="007616F9" w:rsidRDefault="007616F9" w:rsidP="007616F9">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September 2020 Check Register Nos. 101100, 101200 and 101300.</w:t>
      </w:r>
    </w:p>
    <w:p w14:paraId="73A2056C" w14:textId="77777777" w:rsidR="007616F9" w:rsidRDefault="007616F9" w:rsidP="007616F9">
      <w:pPr>
        <w:spacing w:after="0" w:line="240" w:lineRule="auto"/>
        <w:ind w:left="1440"/>
        <w:rPr>
          <w:rFonts w:ascii="Arial" w:eastAsia="Times New Roman" w:hAnsi="Arial" w:cs="Arial"/>
          <w:sz w:val="24"/>
          <w:szCs w:val="24"/>
        </w:rPr>
      </w:pPr>
    </w:p>
    <w:p w14:paraId="29B6F31A" w14:textId="77777777" w:rsidR="007616F9" w:rsidRDefault="007616F9" w:rsidP="007616F9">
      <w:pPr>
        <w:spacing w:after="0" w:line="240" w:lineRule="auto"/>
        <w:ind w:left="1440"/>
        <w:rPr>
          <w:rFonts w:ascii="Arial" w:eastAsia="Times New Roman" w:hAnsi="Arial" w:cs="Arial"/>
          <w:sz w:val="24"/>
          <w:szCs w:val="24"/>
        </w:rPr>
      </w:pPr>
    </w:p>
    <w:p w14:paraId="6A98F174" w14:textId="77777777" w:rsidR="007616F9" w:rsidRDefault="007616F9" w:rsidP="007616F9">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0873D426" w14:textId="77777777" w:rsidR="007616F9" w:rsidRDefault="007616F9" w:rsidP="007616F9">
      <w:pPr>
        <w:spacing w:after="0" w:line="240" w:lineRule="auto"/>
        <w:rPr>
          <w:rFonts w:ascii="Arial" w:eastAsia="Times New Roman" w:hAnsi="Arial" w:cs="Arial"/>
          <w:b/>
          <w:sz w:val="24"/>
          <w:szCs w:val="24"/>
        </w:rPr>
      </w:pPr>
    </w:p>
    <w:p w14:paraId="5E9E6396" w14:textId="77777777" w:rsidR="007616F9" w:rsidRDefault="007616F9" w:rsidP="007616F9">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7D5F4AA7" w14:textId="77777777" w:rsidR="007616F9" w:rsidRDefault="007616F9" w:rsidP="007616F9">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September Bookkeeper Reports. </w:t>
      </w:r>
    </w:p>
    <w:p w14:paraId="4BBFEEB7" w14:textId="77777777" w:rsidR="007616F9" w:rsidRDefault="007616F9" w:rsidP="007616F9">
      <w:pPr>
        <w:spacing w:after="0" w:line="240" w:lineRule="auto"/>
        <w:ind w:left="1440"/>
        <w:rPr>
          <w:rFonts w:ascii="Arial" w:eastAsia="Times New Roman" w:hAnsi="Arial" w:cs="Arial"/>
          <w:sz w:val="28"/>
          <w:szCs w:val="28"/>
        </w:rPr>
      </w:pPr>
    </w:p>
    <w:p w14:paraId="1D35BAAC" w14:textId="77777777" w:rsidR="007616F9" w:rsidRDefault="007616F9" w:rsidP="007616F9">
      <w:pPr>
        <w:spacing w:after="0" w:line="240" w:lineRule="auto"/>
        <w:ind w:left="1440"/>
        <w:rPr>
          <w:rFonts w:ascii="Arial" w:eastAsia="Times New Roman" w:hAnsi="Arial" w:cs="Arial"/>
          <w:sz w:val="24"/>
          <w:szCs w:val="24"/>
        </w:rPr>
      </w:pPr>
    </w:p>
    <w:p w14:paraId="31472A4F" w14:textId="77777777" w:rsidR="007616F9" w:rsidRDefault="007616F9" w:rsidP="007616F9">
      <w:pPr>
        <w:pStyle w:val="ListParagraph"/>
        <w:numPr>
          <w:ilvl w:val="0"/>
          <w:numId w:val="2"/>
        </w:numPr>
        <w:spacing w:after="0" w:line="240" w:lineRule="auto"/>
        <w:rPr>
          <w:rFonts w:ascii="Arial" w:eastAsia="Times New Roman" w:hAnsi="Arial" w:cs="Arial"/>
          <w:sz w:val="24"/>
          <w:szCs w:val="24"/>
          <w:u w:val="single"/>
        </w:rPr>
      </w:pPr>
      <w:r>
        <w:rPr>
          <w:rFonts w:ascii="Arial" w:eastAsia="Times New Roman" w:hAnsi="Arial" w:cs="Arial"/>
          <w:b/>
          <w:sz w:val="28"/>
          <w:szCs w:val="28"/>
        </w:rPr>
        <w:t xml:space="preserve">       </w:t>
      </w:r>
      <w:r>
        <w:rPr>
          <w:rFonts w:ascii="Arial" w:eastAsia="Times New Roman" w:hAnsi="Arial" w:cs="Arial"/>
          <w:b/>
          <w:sz w:val="28"/>
          <w:szCs w:val="28"/>
          <w:u w:val="single"/>
        </w:rPr>
        <w:t xml:space="preserve">Approval of Health and Welfare Benefits </w:t>
      </w:r>
    </w:p>
    <w:p w14:paraId="122ED9AA" w14:textId="77777777" w:rsidR="007616F9" w:rsidRDefault="007616F9" w:rsidP="007616F9">
      <w:pPr>
        <w:spacing w:after="0" w:line="240" w:lineRule="auto"/>
        <w:rPr>
          <w:rFonts w:ascii="Arial" w:eastAsia="Times New Roman" w:hAnsi="Arial" w:cs="Arial"/>
          <w:b/>
          <w:sz w:val="24"/>
          <w:szCs w:val="24"/>
        </w:rPr>
      </w:pPr>
    </w:p>
    <w:p w14:paraId="2A6114BE" w14:textId="77777777" w:rsidR="007616F9" w:rsidRDefault="007616F9" w:rsidP="007616F9">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69658986" w14:textId="77777777" w:rsidR="007616F9" w:rsidRDefault="007616F9" w:rsidP="007616F9">
      <w:pPr>
        <w:spacing w:after="0" w:line="240" w:lineRule="auto"/>
        <w:ind w:left="1440"/>
        <w:rPr>
          <w:rFonts w:ascii="Arial" w:eastAsia="Times New Roman" w:hAnsi="Arial" w:cs="Arial"/>
          <w:sz w:val="28"/>
          <w:szCs w:val="28"/>
        </w:rPr>
      </w:pPr>
      <w:r>
        <w:rPr>
          <w:rFonts w:ascii="Arial" w:eastAsia="Times New Roman" w:hAnsi="Arial" w:cs="Arial"/>
          <w:sz w:val="28"/>
          <w:szCs w:val="28"/>
        </w:rPr>
        <w:t>Revised Employee benefit policy</w:t>
      </w:r>
    </w:p>
    <w:p w14:paraId="7759C4F9" w14:textId="77777777" w:rsidR="007616F9" w:rsidRDefault="007616F9" w:rsidP="007616F9">
      <w:pPr>
        <w:spacing w:after="0" w:line="240" w:lineRule="auto"/>
        <w:rPr>
          <w:rFonts w:ascii="Arial" w:eastAsia="Times New Roman" w:hAnsi="Arial" w:cs="Arial"/>
          <w:sz w:val="28"/>
          <w:szCs w:val="28"/>
          <w:u w:val="single"/>
        </w:rPr>
      </w:pPr>
    </w:p>
    <w:p w14:paraId="49E688DB" w14:textId="77777777" w:rsidR="007616F9" w:rsidRDefault="007616F9" w:rsidP="007616F9">
      <w:pPr>
        <w:spacing w:after="0" w:line="240" w:lineRule="auto"/>
        <w:rPr>
          <w:rFonts w:ascii="Arial" w:eastAsia="Times New Roman" w:hAnsi="Arial" w:cs="Arial"/>
          <w:sz w:val="28"/>
          <w:szCs w:val="28"/>
          <w:u w:val="single"/>
        </w:rPr>
      </w:pPr>
    </w:p>
    <w:p w14:paraId="2C1D11E7" w14:textId="77777777" w:rsidR="007616F9" w:rsidRDefault="007616F9" w:rsidP="007616F9">
      <w:pPr>
        <w:pStyle w:val="ListParagraph"/>
        <w:numPr>
          <w:ilvl w:val="0"/>
          <w:numId w:val="2"/>
        </w:numPr>
        <w:spacing w:after="0" w:line="240" w:lineRule="auto"/>
        <w:rPr>
          <w:rFonts w:ascii="Arial" w:hAnsi="Arial" w:cs="Arial"/>
          <w:b/>
          <w:bCs/>
          <w:sz w:val="28"/>
          <w:szCs w:val="28"/>
          <w:u w:val="single"/>
        </w:rPr>
      </w:pPr>
      <w:r>
        <w:rPr>
          <w:rFonts w:ascii="Arial" w:hAnsi="Arial" w:cs="Arial"/>
          <w:b/>
          <w:bCs/>
          <w:sz w:val="28"/>
          <w:szCs w:val="28"/>
        </w:rPr>
        <w:t xml:space="preserve">      </w:t>
      </w:r>
      <w:r>
        <w:rPr>
          <w:rFonts w:ascii="Arial" w:hAnsi="Arial" w:cs="Arial"/>
          <w:b/>
          <w:bCs/>
          <w:sz w:val="28"/>
          <w:szCs w:val="28"/>
          <w:u w:val="single"/>
        </w:rPr>
        <w:t>Approval of the Cemetery Use Restrictions Ordinance</w:t>
      </w:r>
    </w:p>
    <w:p w14:paraId="7244844F" w14:textId="77777777" w:rsidR="007616F9" w:rsidRDefault="007616F9" w:rsidP="007616F9">
      <w:pPr>
        <w:spacing w:after="0" w:line="240" w:lineRule="auto"/>
        <w:ind w:left="900"/>
        <w:rPr>
          <w:rFonts w:ascii="Arial" w:hAnsi="Arial" w:cs="Arial"/>
          <w:b/>
          <w:bCs/>
          <w:sz w:val="28"/>
          <w:szCs w:val="28"/>
          <w:u w:val="single"/>
        </w:rPr>
      </w:pPr>
      <w:r>
        <w:rPr>
          <w:rFonts w:ascii="Arial" w:hAnsi="Arial" w:cs="Arial"/>
          <w:b/>
          <w:bCs/>
          <w:sz w:val="28"/>
          <w:szCs w:val="28"/>
        </w:rPr>
        <w:t xml:space="preserve">      </w:t>
      </w:r>
      <w:r>
        <w:rPr>
          <w:rFonts w:ascii="Arial" w:hAnsi="Arial" w:cs="Arial"/>
          <w:b/>
          <w:bCs/>
          <w:sz w:val="28"/>
          <w:szCs w:val="28"/>
          <w:u w:val="single"/>
        </w:rPr>
        <w:t xml:space="preserve">2020-01 </w:t>
      </w:r>
    </w:p>
    <w:p w14:paraId="4994D025" w14:textId="77777777" w:rsidR="007616F9" w:rsidRDefault="007616F9" w:rsidP="007616F9">
      <w:pPr>
        <w:spacing w:after="0" w:line="240" w:lineRule="auto"/>
        <w:ind w:left="360" w:firstLine="360"/>
        <w:rPr>
          <w:rFonts w:ascii="Arial" w:hAnsi="Arial" w:cs="Arial"/>
          <w:b/>
          <w:bCs/>
          <w:sz w:val="28"/>
          <w:szCs w:val="28"/>
        </w:rPr>
      </w:pPr>
    </w:p>
    <w:p w14:paraId="6D02089C" w14:textId="77777777" w:rsidR="007616F9" w:rsidRDefault="007616F9" w:rsidP="007616F9">
      <w:pPr>
        <w:spacing w:after="0" w:line="240" w:lineRule="auto"/>
        <w:ind w:left="144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Second reading of this ordinance is to take for the acceptance.</w:t>
      </w:r>
    </w:p>
    <w:p w14:paraId="02113B77" w14:textId="77777777" w:rsidR="007616F9" w:rsidRDefault="007616F9" w:rsidP="007616F9">
      <w:pPr>
        <w:pStyle w:val="ListParagraph"/>
        <w:spacing w:after="0" w:line="240" w:lineRule="auto"/>
        <w:rPr>
          <w:rFonts w:ascii="Arial" w:eastAsia="Times New Roman" w:hAnsi="Arial" w:cs="Arial"/>
          <w:sz w:val="28"/>
          <w:szCs w:val="28"/>
          <w:u w:val="single"/>
        </w:rPr>
      </w:pPr>
    </w:p>
    <w:p w14:paraId="6A230232" w14:textId="77777777" w:rsidR="007616F9" w:rsidRDefault="007616F9" w:rsidP="007616F9">
      <w:pPr>
        <w:pStyle w:val="ListParagraph"/>
        <w:spacing w:after="0" w:line="240" w:lineRule="auto"/>
        <w:rPr>
          <w:rFonts w:ascii="Arial" w:eastAsia="Times New Roman" w:hAnsi="Arial" w:cs="Arial"/>
          <w:sz w:val="28"/>
          <w:szCs w:val="28"/>
          <w:u w:val="single"/>
        </w:rPr>
      </w:pPr>
    </w:p>
    <w:p w14:paraId="5C181A52" w14:textId="77777777" w:rsidR="007616F9" w:rsidRDefault="007616F9" w:rsidP="007616F9">
      <w:pPr>
        <w:pStyle w:val="ListParagraph"/>
        <w:spacing w:after="0" w:line="240" w:lineRule="auto"/>
        <w:rPr>
          <w:rFonts w:ascii="Arial" w:eastAsia="Times New Roman" w:hAnsi="Arial" w:cs="Arial"/>
          <w:sz w:val="28"/>
          <w:szCs w:val="28"/>
          <w:u w:val="single"/>
        </w:rPr>
      </w:pPr>
    </w:p>
    <w:p w14:paraId="23B6AAAF" w14:textId="77777777" w:rsidR="007616F9" w:rsidRDefault="007616F9" w:rsidP="007616F9">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31BECED2" w14:textId="77777777" w:rsidR="007616F9" w:rsidRDefault="007616F9" w:rsidP="007616F9">
      <w:pPr>
        <w:spacing w:after="0" w:line="240" w:lineRule="auto"/>
        <w:rPr>
          <w:rFonts w:ascii="Arial" w:eastAsia="Times New Roman" w:hAnsi="Arial" w:cs="Arial"/>
          <w:sz w:val="28"/>
          <w:szCs w:val="28"/>
          <w:u w:val="single"/>
        </w:rPr>
      </w:pPr>
    </w:p>
    <w:p w14:paraId="00112091" w14:textId="77777777" w:rsidR="007616F9" w:rsidRDefault="007616F9" w:rsidP="007616F9">
      <w:pPr>
        <w:spacing w:after="0" w:line="240" w:lineRule="auto"/>
        <w:rPr>
          <w:rFonts w:ascii="Arial" w:eastAsia="Times New Roman" w:hAnsi="Arial" w:cs="Arial"/>
          <w:sz w:val="28"/>
          <w:szCs w:val="28"/>
          <w:u w:val="single"/>
        </w:rPr>
      </w:pPr>
    </w:p>
    <w:p w14:paraId="2C1AF8B9" w14:textId="77777777" w:rsidR="007616F9" w:rsidRDefault="007616F9" w:rsidP="007616F9">
      <w:pPr>
        <w:spacing w:after="0" w:line="240" w:lineRule="auto"/>
        <w:rPr>
          <w:rFonts w:ascii="Arial" w:eastAsia="Times New Roman" w:hAnsi="Arial" w:cs="Arial"/>
          <w:sz w:val="28"/>
          <w:szCs w:val="28"/>
          <w:u w:val="single"/>
        </w:rPr>
      </w:pPr>
    </w:p>
    <w:p w14:paraId="21C4A4D5" w14:textId="77777777" w:rsidR="007616F9" w:rsidRDefault="007616F9" w:rsidP="007616F9">
      <w:pPr>
        <w:pStyle w:val="ListParagraph"/>
        <w:numPr>
          <w:ilvl w:val="0"/>
          <w:numId w:val="3"/>
        </w:numPr>
        <w:spacing w:after="0" w:line="240" w:lineRule="auto"/>
        <w:rPr>
          <w:rFonts w:ascii="Arial" w:eastAsia="Times New Roman" w:hAnsi="Arial" w:cs="Arial"/>
          <w:sz w:val="28"/>
          <w:szCs w:val="28"/>
          <w:u w:val="single"/>
        </w:rPr>
      </w:pPr>
      <w:bookmarkStart w:id="0" w:name="_Hlk46407869"/>
      <w:r>
        <w:rPr>
          <w:rFonts w:ascii="Arial" w:hAnsi="Arial" w:cs="Arial"/>
          <w:b/>
          <w:bCs/>
          <w:sz w:val="28"/>
          <w:szCs w:val="28"/>
          <w:u w:val="single"/>
        </w:rPr>
        <w:t>2020 Ballot for LAFCO Commission.</w:t>
      </w:r>
      <w:bookmarkEnd w:id="0"/>
    </w:p>
    <w:p w14:paraId="0FF43568" w14:textId="77777777" w:rsidR="007616F9" w:rsidRDefault="007616F9" w:rsidP="007616F9">
      <w:pPr>
        <w:spacing w:after="0" w:line="240" w:lineRule="auto"/>
        <w:rPr>
          <w:rFonts w:ascii="Arial" w:eastAsia="Times New Roman" w:hAnsi="Arial" w:cs="Arial"/>
          <w:sz w:val="28"/>
          <w:szCs w:val="28"/>
          <w:u w:val="single"/>
        </w:rPr>
      </w:pPr>
    </w:p>
    <w:p w14:paraId="26B188D6" w14:textId="0AC983F7" w:rsidR="007616F9" w:rsidRDefault="007616F9" w:rsidP="007616F9">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Please fill out the ballot ranking each nominee in the order of preference.</w:t>
      </w:r>
    </w:p>
    <w:p w14:paraId="6FD8558C" w14:textId="589716BB" w:rsidR="007616F9" w:rsidRPr="00465AA6" w:rsidRDefault="007616F9" w:rsidP="007616F9">
      <w:pPr>
        <w:spacing w:after="0" w:line="240" w:lineRule="auto"/>
        <w:ind w:left="720"/>
        <w:rPr>
          <w:rFonts w:ascii="Arial" w:eastAsia="Times New Roman" w:hAnsi="Arial" w:cs="Arial"/>
          <w:b/>
          <w:bCs/>
          <w:i/>
          <w:color w:val="FF0000"/>
          <w:sz w:val="28"/>
          <w:szCs w:val="28"/>
        </w:rPr>
      </w:pPr>
      <w:r w:rsidRPr="00465AA6">
        <w:rPr>
          <w:rFonts w:ascii="Arial" w:eastAsia="Times New Roman" w:hAnsi="Arial" w:cs="Arial"/>
          <w:b/>
          <w:bCs/>
          <w:i/>
          <w:color w:val="FF0000"/>
          <w:sz w:val="28"/>
          <w:szCs w:val="28"/>
        </w:rPr>
        <w:t xml:space="preserve">A motion was made by Trustee Dugan to nominate Arthur </w:t>
      </w:r>
      <w:proofErr w:type="spellStart"/>
      <w:r w:rsidRPr="00465AA6">
        <w:rPr>
          <w:rFonts w:ascii="Arial" w:eastAsia="Times New Roman" w:hAnsi="Arial" w:cs="Arial"/>
          <w:b/>
          <w:bCs/>
          <w:i/>
          <w:color w:val="FF0000"/>
          <w:sz w:val="28"/>
          <w:szCs w:val="28"/>
        </w:rPr>
        <w:t>Shorr</w:t>
      </w:r>
      <w:proofErr w:type="spellEnd"/>
      <w:r w:rsidRPr="00465AA6">
        <w:rPr>
          <w:rFonts w:ascii="Arial" w:eastAsia="Times New Roman" w:hAnsi="Arial" w:cs="Arial"/>
          <w:b/>
          <w:bCs/>
          <w:i/>
          <w:color w:val="FF0000"/>
          <w:sz w:val="28"/>
          <w:szCs w:val="28"/>
        </w:rPr>
        <w:t xml:space="preserve"> for LAFCO, </w:t>
      </w:r>
      <w:r w:rsidR="00465AA6" w:rsidRPr="00465AA6">
        <w:rPr>
          <w:rFonts w:ascii="Arial" w:eastAsia="Times New Roman" w:hAnsi="Arial" w:cs="Arial"/>
          <w:b/>
          <w:bCs/>
          <w:i/>
          <w:color w:val="FF0000"/>
          <w:sz w:val="28"/>
          <w:szCs w:val="28"/>
        </w:rPr>
        <w:t>seconded by Trustee</w:t>
      </w:r>
      <w:r w:rsidRPr="00465AA6">
        <w:rPr>
          <w:rFonts w:ascii="Arial" w:eastAsia="Times New Roman" w:hAnsi="Arial" w:cs="Arial"/>
          <w:b/>
          <w:bCs/>
          <w:i/>
          <w:color w:val="FF0000"/>
          <w:sz w:val="28"/>
          <w:szCs w:val="28"/>
        </w:rPr>
        <w:t xml:space="preserve"> </w:t>
      </w:r>
      <w:proofErr w:type="gramStart"/>
      <w:r w:rsidRPr="00465AA6">
        <w:rPr>
          <w:rFonts w:ascii="Arial" w:eastAsia="Times New Roman" w:hAnsi="Arial" w:cs="Arial"/>
          <w:b/>
          <w:bCs/>
          <w:i/>
          <w:color w:val="FF0000"/>
          <w:sz w:val="28"/>
          <w:szCs w:val="28"/>
        </w:rPr>
        <w:t>Reese</w:t>
      </w:r>
      <w:proofErr w:type="gramEnd"/>
      <w:r w:rsidRPr="00465AA6">
        <w:rPr>
          <w:rFonts w:ascii="Arial" w:eastAsia="Times New Roman" w:hAnsi="Arial" w:cs="Arial"/>
          <w:b/>
          <w:bCs/>
          <w:i/>
          <w:color w:val="FF0000"/>
          <w:sz w:val="28"/>
          <w:szCs w:val="28"/>
        </w:rPr>
        <w:t xml:space="preserve"> and passed with a 5/0 vote.</w:t>
      </w:r>
    </w:p>
    <w:p w14:paraId="374FF11B" w14:textId="109BDD7E" w:rsidR="00465AA6" w:rsidRPr="00465AA6" w:rsidRDefault="00465AA6" w:rsidP="007616F9">
      <w:pPr>
        <w:spacing w:after="0" w:line="240" w:lineRule="auto"/>
        <w:ind w:left="720"/>
        <w:rPr>
          <w:rFonts w:ascii="Arial" w:eastAsia="Times New Roman" w:hAnsi="Arial" w:cs="Arial"/>
          <w:b/>
          <w:bCs/>
          <w:i/>
          <w:color w:val="FF0000"/>
          <w:sz w:val="28"/>
          <w:szCs w:val="28"/>
        </w:rPr>
      </w:pPr>
      <w:r w:rsidRPr="00465AA6">
        <w:rPr>
          <w:rFonts w:ascii="Arial" w:eastAsia="Times New Roman" w:hAnsi="Arial" w:cs="Arial"/>
          <w:b/>
          <w:bCs/>
          <w:i/>
          <w:color w:val="FF0000"/>
          <w:sz w:val="28"/>
          <w:szCs w:val="28"/>
        </w:rPr>
        <w:t>Motion was rescinded by Trustee Davis and Trustee Reese.</w:t>
      </w:r>
    </w:p>
    <w:p w14:paraId="27408A3C" w14:textId="0355F7D0" w:rsidR="00465AA6" w:rsidRPr="00465AA6" w:rsidRDefault="00465AA6" w:rsidP="007616F9">
      <w:pPr>
        <w:spacing w:after="0" w:line="240" w:lineRule="auto"/>
        <w:ind w:left="720"/>
        <w:rPr>
          <w:rFonts w:ascii="Arial" w:eastAsia="Times New Roman" w:hAnsi="Arial" w:cs="Arial"/>
          <w:b/>
          <w:bCs/>
          <w:i/>
          <w:color w:val="FF0000"/>
          <w:sz w:val="28"/>
          <w:szCs w:val="28"/>
        </w:rPr>
      </w:pPr>
      <w:r w:rsidRPr="00465AA6">
        <w:rPr>
          <w:rFonts w:ascii="Arial" w:eastAsia="Times New Roman" w:hAnsi="Arial" w:cs="Arial"/>
          <w:b/>
          <w:bCs/>
          <w:i/>
          <w:color w:val="FF0000"/>
          <w:sz w:val="28"/>
          <w:szCs w:val="28"/>
        </w:rPr>
        <w:t>New motion on the table,</w:t>
      </w:r>
    </w:p>
    <w:p w14:paraId="14109EFD" w14:textId="173AE61E" w:rsidR="00465AA6" w:rsidRPr="00465AA6" w:rsidRDefault="00465AA6" w:rsidP="007616F9">
      <w:pPr>
        <w:spacing w:after="0" w:line="240" w:lineRule="auto"/>
        <w:ind w:left="720"/>
        <w:rPr>
          <w:rFonts w:ascii="Arial" w:eastAsia="Times New Roman" w:hAnsi="Arial" w:cs="Arial"/>
          <w:b/>
          <w:bCs/>
          <w:i/>
          <w:color w:val="FF0000"/>
          <w:sz w:val="28"/>
          <w:szCs w:val="28"/>
        </w:rPr>
      </w:pPr>
      <w:r w:rsidRPr="00465AA6">
        <w:rPr>
          <w:rFonts w:ascii="Arial" w:eastAsia="Times New Roman" w:hAnsi="Arial" w:cs="Arial"/>
          <w:b/>
          <w:bCs/>
          <w:i/>
          <w:color w:val="FF0000"/>
          <w:sz w:val="28"/>
          <w:szCs w:val="28"/>
        </w:rPr>
        <w:t>Motion was made by Trustee Davis to nominate Jan Bissell as first preference and Arthur Shore as second preference, seconded by Trustee Reese and passed with a 5/0 vote.</w:t>
      </w:r>
    </w:p>
    <w:p w14:paraId="16A03B2B" w14:textId="77777777" w:rsidR="00465AA6" w:rsidRDefault="00465AA6" w:rsidP="007616F9">
      <w:pPr>
        <w:spacing w:after="0" w:line="240" w:lineRule="auto"/>
        <w:ind w:left="720"/>
        <w:rPr>
          <w:rFonts w:ascii="Arial" w:hAnsi="Arial" w:cs="Arial"/>
          <w:sz w:val="28"/>
          <w:szCs w:val="28"/>
        </w:rPr>
      </w:pPr>
    </w:p>
    <w:p w14:paraId="03DB3A1C" w14:textId="499AC9D1" w:rsidR="007616F9" w:rsidRDefault="007616F9" w:rsidP="007616F9">
      <w:pPr>
        <w:spacing w:after="0" w:line="240" w:lineRule="auto"/>
        <w:rPr>
          <w:rFonts w:ascii="Arial" w:eastAsia="Times New Roman" w:hAnsi="Arial" w:cs="Arial"/>
          <w:sz w:val="28"/>
          <w:szCs w:val="28"/>
          <w:u w:val="single"/>
        </w:rPr>
      </w:pPr>
    </w:p>
    <w:p w14:paraId="523D2440" w14:textId="0EA4967A" w:rsidR="00465AA6" w:rsidRDefault="00465AA6" w:rsidP="007616F9">
      <w:pPr>
        <w:spacing w:after="0" w:line="240" w:lineRule="auto"/>
        <w:rPr>
          <w:rFonts w:ascii="Arial" w:eastAsia="Times New Roman" w:hAnsi="Arial" w:cs="Arial"/>
          <w:sz w:val="28"/>
          <w:szCs w:val="28"/>
          <w:u w:val="single"/>
        </w:rPr>
      </w:pPr>
    </w:p>
    <w:p w14:paraId="5B2D7706" w14:textId="7A3BFD90" w:rsidR="00465AA6" w:rsidRDefault="00465AA6" w:rsidP="007616F9">
      <w:pPr>
        <w:spacing w:after="0" w:line="240" w:lineRule="auto"/>
        <w:rPr>
          <w:rFonts w:ascii="Arial" w:eastAsia="Times New Roman" w:hAnsi="Arial" w:cs="Arial"/>
          <w:sz w:val="28"/>
          <w:szCs w:val="28"/>
          <w:u w:val="single"/>
        </w:rPr>
      </w:pPr>
    </w:p>
    <w:p w14:paraId="6A7B7C17" w14:textId="1E546516" w:rsidR="00465AA6" w:rsidRDefault="00465AA6" w:rsidP="007616F9">
      <w:pPr>
        <w:spacing w:after="0" w:line="240" w:lineRule="auto"/>
        <w:rPr>
          <w:rFonts w:ascii="Arial" w:eastAsia="Times New Roman" w:hAnsi="Arial" w:cs="Arial"/>
          <w:sz w:val="28"/>
          <w:szCs w:val="28"/>
          <w:u w:val="single"/>
        </w:rPr>
      </w:pPr>
    </w:p>
    <w:p w14:paraId="26B6B198" w14:textId="49C7DB53" w:rsidR="00465AA6" w:rsidRDefault="00465AA6" w:rsidP="007616F9">
      <w:pPr>
        <w:spacing w:after="0" w:line="240" w:lineRule="auto"/>
        <w:rPr>
          <w:rFonts w:ascii="Arial" w:eastAsia="Times New Roman" w:hAnsi="Arial" w:cs="Arial"/>
          <w:sz w:val="28"/>
          <w:szCs w:val="28"/>
          <w:u w:val="single"/>
        </w:rPr>
      </w:pPr>
    </w:p>
    <w:p w14:paraId="1335E775" w14:textId="15FD20FD" w:rsidR="00465AA6" w:rsidRDefault="00465AA6" w:rsidP="007616F9">
      <w:pPr>
        <w:spacing w:after="0" w:line="240" w:lineRule="auto"/>
        <w:rPr>
          <w:rFonts w:ascii="Arial" w:eastAsia="Times New Roman" w:hAnsi="Arial" w:cs="Arial"/>
          <w:sz w:val="28"/>
          <w:szCs w:val="28"/>
          <w:u w:val="single"/>
        </w:rPr>
      </w:pPr>
    </w:p>
    <w:p w14:paraId="2AE74734" w14:textId="05A35FB3" w:rsidR="00465AA6" w:rsidRDefault="00465AA6" w:rsidP="007616F9">
      <w:pPr>
        <w:spacing w:after="0" w:line="240" w:lineRule="auto"/>
        <w:rPr>
          <w:rFonts w:ascii="Arial" w:eastAsia="Times New Roman" w:hAnsi="Arial" w:cs="Arial"/>
          <w:sz w:val="28"/>
          <w:szCs w:val="28"/>
          <w:u w:val="single"/>
        </w:rPr>
      </w:pPr>
    </w:p>
    <w:p w14:paraId="679B0647" w14:textId="414CD119" w:rsidR="00465AA6" w:rsidRDefault="00465AA6" w:rsidP="007616F9">
      <w:pPr>
        <w:spacing w:after="0" w:line="240" w:lineRule="auto"/>
        <w:rPr>
          <w:rFonts w:ascii="Arial" w:eastAsia="Times New Roman" w:hAnsi="Arial" w:cs="Arial"/>
          <w:sz w:val="28"/>
          <w:szCs w:val="28"/>
          <w:u w:val="single"/>
        </w:rPr>
      </w:pPr>
    </w:p>
    <w:p w14:paraId="3AFE76DC" w14:textId="77777777" w:rsidR="00465AA6" w:rsidRDefault="00465AA6" w:rsidP="007616F9">
      <w:pPr>
        <w:spacing w:after="0" w:line="240" w:lineRule="auto"/>
        <w:rPr>
          <w:rFonts w:ascii="Arial" w:eastAsia="Times New Roman" w:hAnsi="Arial" w:cs="Arial"/>
          <w:sz w:val="28"/>
          <w:szCs w:val="28"/>
          <w:u w:val="single"/>
        </w:rPr>
      </w:pPr>
    </w:p>
    <w:p w14:paraId="0C50F8C6" w14:textId="77777777" w:rsidR="007616F9" w:rsidRDefault="007616F9" w:rsidP="007616F9">
      <w:pPr>
        <w:spacing w:after="0" w:line="240" w:lineRule="auto"/>
        <w:rPr>
          <w:rFonts w:ascii="Arial" w:eastAsia="Times New Roman" w:hAnsi="Arial" w:cs="Arial"/>
          <w:sz w:val="28"/>
          <w:szCs w:val="28"/>
        </w:rPr>
      </w:pPr>
    </w:p>
    <w:p w14:paraId="19648B0A" w14:textId="77777777" w:rsidR="007616F9" w:rsidRDefault="007616F9" w:rsidP="007616F9">
      <w:pPr>
        <w:pStyle w:val="ListParagraph"/>
        <w:numPr>
          <w:ilvl w:val="0"/>
          <w:numId w:val="3"/>
        </w:numPr>
        <w:spacing w:after="0" w:line="240" w:lineRule="auto"/>
        <w:jc w:val="both"/>
        <w:rPr>
          <w:rFonts w:ascii="Arial" w:eastAsia="Times New Roman" w:hAnsi="Arial" w:cs="Arial"/>
          <w:b/>
          <w:sz w:val="28"/>
          <w:szCs w:val="28"/>
          <w:u w:val="single"/>
          <w:lang w:val="es-ES"/>
        </w:rPr>
      </w:pPr>
      <w:r>
        <w:rPr>
          <w:rFonts w:ascii="Arial" w:eastAsia="Times New Roman" w:hAnsi="Arial" w:cs="Arial"/>
          <w:b/>
          <w:sz w:val="28"/>
          <w:szCs w:val="28"/>
          <w:u w:val="single"/>
        </w:rPr>
        <w:lastRenderedPageBreak/>
        <w:t xml:space="preserve"> </w:t>
      </w:r>
      <w:r>
        <w:rPr>
          <w:rFonts w:ascii="Arial" w:eastAsia="Times New Roman" w:hAnsi="Arial" w:cs="Arial"/>
          <w:b/>
          <w:sz w:val="28"/>
          <w:szCs w:val="28"/>
          <w:u w:val="single"/>
          <w:lang w:val="es-ES"/>
        </w:rPr>
        <w:t xml:space="preserve">Camino Del Vino </w:t>
      </w:r>
      <w:proofErr w:type="spellStart"/>
      <w:r>
        <w:rPr>
          <w:rFonts w:ascii="Arial" w:eastAsia="Times New Roman" w:hAnsi="Arial" w:cs="Arial"/>
          <w:b/>
          <w:sz w:val="28"/>
          <w:szCs w:val="28"/>
          <w:u w:val="single"/>
          <w:lang w:val="es-ES"/>
        </w:rPr>
        <w:t>Proposal</w:t>
      </w:r>
      <w:proofErr w:type="spellEnd"/>
    </w:p>
    <w:p w14:paraId="4136C092" w14:textId="77777777" w:rsidR="007616F9" w:rsidRDefault="007616F9" w:rsidP="007616F9">
      <w:pPr>
        <w:spacing w:after="0" w:line="240" w:lineRule="auto"/>
        <w:rPr>
          <w:rFonts w:ascii="Arial" w:eastAsia="Times New Roman" w:hAnsi="Arial" w:cs="Arial"/>
          <w:sz w:val="28"/>
          <w:szCs w:val="28"/>
          <w:u w:val="single"/>
          <w:lang w:val="es-ES"/>
        </w:rPr>
      </w:pPr>
    </w:p>
    <w:p w14:paraId="6C8674E2" w14:textId="77777777" w:rsidR="007616F9" w:rsidRDefault="007616F9" w:rsidP="007616F9">
      <w:pPr>
        <w:spacing w:after="0" w:line="240" w:lineRule="auto"/>
        <w:rPr>
          <w:rFonts w:ascii="Arial" w:eastAsia="Times New Roman" w:hAnsi="Arial" w:cs="Arial"/>
          <w:sz w:val="28"/>
          <w:szCs w:val="28"/>
          <w:u w:val="single"/>
          <w:lang w:val="es-ES"/>
        </w:rPr>
      </w:pPr>
    </w:p>
    <w:p w14:paraId="7D3EE5C1" w14:textId="4D4734BB" w:rsidR="007616F9" w:rsidRDefault="007616F9" w:rsidP="007616F9">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Proposal for cleaning the debris along Camino Del Vino. After the removal of the eucalyptus trees there was a lot of garbage and debris hidden around and under the trees. If the Trustees would like to have the property cleaned up along that main road, this is a proposal for the estimated cost.</w:t>
      </w:r>
    </w:p>
    <w:p w14:paraId="3FBEBE9A" w14:textId="5E7A207A" w:rsidR="00465AA6" w:rsidRDefault="00465AA6" w:rsidP="007616F9">
      <w:pPr>
        <w:spacing w:after="0" w:line="240" w:lineRule="auto"/>
        <w:ind w:left="720"/>
        <w:rPr>
          <w:rFonts w:ascii="Arial" w:hAnsi="Arial" w:cs="Arial"/>
          <w:sz w:val="28"/>
          <w:szCs w:val="28"/>
        </w:rPr>
      </w:pPr>
    </w:p>
    <w:p w14:paraId="0E3CC0F7" w14:textId="0A1FD5F4" w:rsidR="00465AA6" w:rsidRPr="00465AA6" w:rsidRDefault="00465AA6" w:rsidP="007616F9">
      <w:pPr>
        <w:spacing w:after="0" w:line="240" w:lineRule="auto"/>
        <w:ind w:left="720"/>
        <w:rPr>
          <w:rFonts w:ascii="Arial" w:hAnsi="Arial" w:cs="Arial"/>
          <w:b/>
          <w:bCs/>
          <w:color w:val="FF0000"/>
          <w:sz w:val="28"/>
          <w:szCs w:val="28"/>
        </w:rPr>
      </w:pPr>
      <w:r w:rsidRPr="00465AA6">
        <w:rPr>
          <w:rFonts w:ascii="Arial" w:hAnsi="Arial" w:cs="Arial"/>
          <w:b/>
          <w:bCs/>
          <w:color w:val="FF0000"/>
          <w:sz w:val="28"/>
          <w:szCs w:val="28"/>
        </w:rPr>
        <w:t>After discussion and looking at all options it was decided to postpone the decision of removal of debris until more bids are collected.</w:t>
      </w:r>
    </w:p>
    <w:p w14:paraId="025FB947" w14:textId="179395CF" w:rsidR="00465AA6" w:rsidRPr="00465AA6" w:rsidRDefault="00465AA6" w:rsidP="007616F9">
      <w:pPr>
        <w:spacing w:after="0" w:line="240" w:lineRule="auto"/>
        <w:ind w:left="720"/>
        <w:rPr>
          <w:rFonts w:ascii="Arial" w:hAnsi="Arial" w:cs="Arial"/>
          <w:b/>
          <w:bCs/>
          <w:color w:val="FF0000"/>
          <w:sz w:val="28"/>
          <w:szCs w:val="28"/>
        </w:rPr>
      </w:pPr>
      <w:r w:rsidRPr="00465AA6">
        <w:rPr>
          <w:rFonts w:ascii="Arial" w:hAnsi="Arial" w:cs="Arial"/>
          <w:b/>
          <w:bCs/>
          <w:color w:val="FF0000"/>
          <w:sz w:val="28"/>
          <w:szCs w:val="28"/>
        </w:rPr>
        <w:t xml:space="preserve">Motion made by Trustee Qualm, seconded by Trustee </w:t>
      </w:r>
      <w:proofErr w:type="gramStart"/>
      <w:r w:rsidRPr="00465AA6">
        <w:rPr>
          <w:rFonts w:ascii="Arial" w:hAnsi="Arial" w:cs="Arial"/>
          <w:b/>
          <w:bCs/>
          <w:color w:val="FF0000"/>
          <w:sz w:val="28"/>
          <w:szCs w:val="28"/>
        </w:rPr>
        <w:t>Reese</w:t>
      </w:r>
      <w:proofErr w:type="gramEnd"/>
      <w:r w:rsidRPr="00465AA6">
        <w:rPr>
          <w:rFonts w:ascii="Arial" w:hAnsi="Arial" w:cs="Arial"/>
          <w:b/>
          <w:bCs/>
          <w:color w:val="FF0000"/>
          <w:sz w:val="28"/>
          <w:szCs w:val="28"/>
        </w:rPr>
        <w:t xml:space="preserve"> and passed with a 5/0 vote.</w:t>
      </w:r>
    </w:p>
    <w:p w14:paraId="71010D6E" w14:textId="77777777" w:rsidR="007616F9" w:rsidRPr="00465AA6" w:rsidRDefault="007616F9" w:rsidP="007616F9">
      <w:pPr>
        <w:spacing w:after="0" w:line="240" w:lineRule="auto"/>
        <w:ind w:left="540"/>
        <w:rPr>
          <w:rFonts w:ascii="Arial" w:hAnsi="Arial" w:cs="Arial"/>
          <w:b/>
          <w:bCs/>
          <w:color w:val="FF0000"/>
          <w:sz w:val="28"/>
          <w:szCs w:val="28"/>
        </w:rPr>
      </w:pPr>
    </w:p>
    <w:p w14:paraId="506D1997" w14:textId="4F22BA66" w:rsidR="007616F9" w:rsidRDefault="007616F9" w:rsidP="007616F9">
      <w:pPr>
        <w:spacing w:after="0" w:line="240" w:lineRule="auto"/>
        <w:ind w:left="540"/>
        <w:rPr>
          <w:rFonts w:ascii="Arial" w:hAnsi="Arial" w:cs="Arial"/>
          <w:sz w:val="28"/>
          <w:szCs w:val="28"/>
        </w:rPr>
      </w:pPr>
    </w:p>
    <w:p w14:paraId="0255CB27" w14:textId="305F4074" w:rsidR="00465AA6" w:rsidRDefault="00465AA6" w:rsidP="007616F9">
      <w:pPr>
        <w:spacing w:after="0" w:line="240" w:lineRule="auto"/>
        <w:ind w:left="540"/>
        <w:rPr>
          <w:rFonts w:ascii="Arial" w:hAnsi="Arial" w:cs="Arial"/>
          <w:sz w:val="28"/>
          <w:szCs w:val="28"/>
        </w:rPr>
      </w:pPr>
    </w:p>
    <w:p w14:paraId="51387F34" w14:textId="77777777" w:rsidR="00465AA6" w:rsidRDefault="00465AA6" w:rsidP="007616F9">
      <w:pPr>
        <w:spacing w:after="0" w:line="240" w:lineRule="auto"/>
        <w:ind w:left="540"/>
        <w:rPr>
          <w:rFonts w:ascii="Arial" w:hAnsi="Arial" w:cs="Arial"/>
          <w:sz w:val="28"/>
          <w:szCs w:val="28"/>
        </w:rPr>
      </w:pPr>
    </w:p>
    <w:p w14:paraId="047B8D9A" w14:textId="77777777" w:rsidR="007616F9" w:rsidRDefault="007616F9" w:rsidP="007616F9">
      <w:pPr>
        <w:spacing w:after="0" w:line="240" w:lineRule="auto"/>
        <w:ind w:left="720"/>
        <w:rPr>
          <w:rFonts w:ascii="Arial" w:eastAsia="Times New Roman" w:hAnsi="Arial" w:cs="Arial"/>
          <w:b/>
          <w:sz w:val="28"/>
          <w:szCs w:val="28"/>
          <w:u w:val="single"/>
        </w:rPr>
      </w:pPr>
      <w:bookmarkStart w:id="1" w:name="_Hlk42758146"/>
      <w:r>
        <w:rPr>
          <w:rFonts w:ascii="Arial" w:eastAsia="Times New Roman" w:hAnsi="Arial" w:cs="Arial"/>
          <w:b/>
          <w:sz w:val="28"/>
          <w:szCs w:val="28"/>
        </w:rPr>
        <w:t>C.</w:t>
      </w:r>
      <w:r>
        <w:rPr>
          <w:rFonts w:ascii="Arial" w:eastAsia="Times New Roman" w:hAnsi="Arial" w:cs="Arial"/>
          <w:b/>
          <w:sz w:val="28"/>
          <w:szCs w:val="28"/>
          <w:u w:val="single"/>
        </w:rPr>
        <w:t xml:space="preserve"> Hazard Pay for Staff during the Governor’s Emergency Orders</w:t>
      </w:r>
    </w:p>
    <w:p w14:paraId="12F3F4F6" w14:textId="77777777" w:rsidR="007616F9" w:rsidRDefault="007616F9" w:rsidP="007616F9">
      <w:pPr>
        <w:spacing w:after="0" w:line="240" w:lineRule="auto"/>
        <w:rPr>
          <w:rFonts w:ascii="Arial" w:eastAsia="Times New Roman" w:hAnsi="Arial" w:cs="Arial"/>
          <w:sz w:val="28"/>
          <w:szCs w:val="28"/>
          <w:u w:val="single"/>
        </w:rPr>
      </w:pPr>
    </w:p>
    <w:p w14:paraId="340934B2" w14:textId="77777777" w:rsidR="007616F9" w:rsidRDefault="007616F9" w:rsidP="007616F9">
      <w:pPr>
        <w:spacing w:after="0" w:line="240" w:lineRule="auto"/>
        <w:rPr>
          <w:rFonts w:ascii="Arial" w:eastAsia="Times New Roman" w:hAnsi="Arial" w:cs="Arial"/>
          <w:sz w:val="28"/>
          <w:szCs w:val="28"/>
          <w:u w:val="single"/>
        </w:rPr>
      </w:pPr>
    </w:p>
    <w:p w14:paraId="60375466" w14:textId="13E6D735" w:rsidR="007616F9" w:rsidRDefault="007616F9" w:rsidP="007616F9">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approves a recommendation that the staff be compensated at a rate of 10% of their hourly wages commencing June 20,2020 ending October 15, 2020. For their attendance and dedication to the cemetery district during these arduous times with the COVID-19 virus. To be distributed through first payroll following October 15, 2020. </w:t>
      </w:r>
    </w:p>
    <w:p w14:paraId="19DAB7CA" w14:textId="76C98850" w:rsidR="00465AA6" w:rsidRDefault="00465AA6" w:rsidP="007616F9">
      <w:pPr>
        <w:spacing w:after="0" w:line="240" w:lineRule="auto"/>
        <w:ind w:left="720"/>
        <w:rPr>
          <w:rFonts w:ascii="Arial" w:hAnsi="Arial" w:cs="Arial"/>
          <w:sz w:val="28"/>
          <w:szCs w:val="28"/>
        </w:rPr>
      </w:pPr>
    </w:p>
    <w:p w14:paraId="2C7F4D4A" w14:textId="0BC6E080" w:rsidR="00465AA6" w:rsidRPr="00465AA6" w:rsidRDefault="00465AA6" w:rsidP="007616F9">
      <w:pPr>
        <w:spacing w:after="0" w:line="240" w:lineRule="auto"/>
        <w:ind w:left="720"/>
        <w:rPr>
          <w:rFonts w:ascii="Arial" w:hAnsi="Arial" w:cs="Arial"/>
          <w:b/>
          <w:bCs/>
          <w:color w:val="FF0000"/>
          <w:sz w:val="28"/>
          <w:szCs w:val="28"/>
        </w:rPr>
      </w:pPr>
      <w:r w:rsidRPr="00465AA6">
        <w:rPr>
          <w:rFonts w:ascii="Arial" w:hAnsi="Arial" w:cs="Arial"/>
          <w:b/>
          <w:bCs/>
          <w:color w:val="FF0000"/>
          <w:sz w:val="28"/>
          <w:szCs w:val="28"/>
        </w:rPr>
        <w:t xml:space="preserve">Motion was made by Trustee Qualm to approve the second hazard pay for staff, seconded by Trustee </w:t>
      </w:r>
      <w:proofErr w:type="gramStart"/>
      <w:r w:rsidRPr="00465AA6">
        <w:rPr>
          <w:rFonts w:ascii="Arial" w:hAnsi="Arial" w:cs="Arial"/>
          <w:b/>
          <w:bCs/>
          <w:color w:val="FF0000"/>
          <w:sz w:val="28"/>
          <w:szCs w:val="28"/>
        </w:rPr>
        <w:t>Davis</w:t>
      </w:r>
      <w:proofErr w:type="gramEnd"/>
      <w:r w:rsidRPr="00465AA6">
        <w:rPr>
          <w:rFonts w:ascii="Arial" w:hAnsi="Arial" w:cs="Arial"/>
          <w:b/>
          <w:bCs/>
          <w:color w:val="FF0000"/>
          <w:sz w:val="28"/>
          <w:szCs w:val="28"/>
        </w:rPr>
        <w:t xml:space="preserve"> and passed with a 5/0 vote.</w:t>
      </w:r>
    </w:p>
    <w:p w14:paraId="45ADAEB0" w14:textId="77777777" w:rsidR="007616F9" w:rsidRDefault="007616F9" w:rsidP="007616F9">
      <w:pPr>
        <w:spacing w:after="0" w:line="240" w:lineRule="auto"/>
        <w:ind w:left="720"/>
        <w:rPr>
          <w:rFonts w:ascii="Arial" w:hAnsi="Arial" w:cs="Arial"/>
          <w:sz w:val="28"/>
          <w:szCs w:val="28"/>
        </w:rPr>
      </w:pPr>
    </w:p>
    <w:p w14:paraId="3313636A" w14:textId="77777777" w:rsidR="007616F9" w:rsidRDefault="007616F9" w:rsidP="007616F9">
      <w:pPr>
        <w:pStyle w:val="ListParagraph"/>
        <w:numPr>
          <w:ilvl w:val="0"/>
          <w:numId w:val="4"/>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 Emergency Order updates</w:t>
      </w:r>
    </w:p>
    <w:p w14:paraId="09D9AC4F" w14:textId="77777777" w:rsidR="007616F9" w:rsidRDefault="007616F9" w:rsidP="007616F9">
      <w:pPr>
        <w:spacing w:after="0" w:line="240" w:lineRule="auto"/>
        <w:rPr>
          <w:rFonts w:ascii="Arial" w:eastAsia="Times New Roman" w:hAnsi="Arial" w:cs="Arial"/>
          <w:sz w:val="28"/>
          <w:szCs w:val="28"/>
          <w:u w:val="single"/>
        </w:rPr>
      </w:pPr>
    </w:p>
    <w:p w14:paraId="7EB3FB28" w14:textId="77777777" w:rsidR="007616F9" w:rsidRDefault="007616F9" w:rsidP="007616F9">
      <w:pPr>
        <w:spacing w:after="0" w:line="240" w:lineRule="auto"/>
        <w:rPr>
          <w:rFonts w:ascii="Arial" w:eastAsia="Times New Roman" w:hAnsi="Arial" w:cs="Arial"/>
          <w:sz w:val="28"/>
          <w:szCs w:val="28"/>
          <w:u w:val="single"/>
        </w:rPr>
      </w:pPr>
    </w:p>
    <w:p w14:paraId="59B73107" w14:textId="62F80DE6" w:rsidR="007616F9" w:rsidRDefault="007616F9" w:rsidP="007616F9">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reads and acknowledges the changes to the October 15, 2020 emergency orders for the Cemetery District. A motion is needed to ratify the orders</w:t>
      </w:r>
      <w:bookmarkEnd w:id="1"/>
      <w:r w:rsidR="00465AA6">
        <w:rPr>
          <w:rFonts w:ascii="Arial" w:hAnsi="Arial" w:cs="Arial"/>
          <w:sz w:val="28"/>
          <w:szCs w:val="28"/>
        </w:rPr>
        <w:t>.</w:t>
      </w:r>
    </w:p>
    <w:p w14:paraId="445D1645" w14:textId="77777777" w:rsidR="00465AA6" w:rsidRDefault="00465AA6" w:rsidP="007616F9">
      <w:pPr>
        <w:spacing w:after="0" w:line="240" w:lineRule="auto"/>
        <w:ind w:left="720"/>
        <w:rPr>
          <w:rFonts w:ascii="Arial" w:eastAsia="Times New Roman" w:hAnsi="Arial" w:cs="Arial"/>
          <w:i/>
          <w:color w:val="0070C0"/>
          <w:sz w:val="28"/>
          <w:szCs w:val="28"/>
        </w:rPr>
      </w:pPr>
    </w:p>
    <w:p w14:paraId="613A0945" w14:textId="66437143" w:rsidR="00465AA6" w:rsidRPr="00E232FE" w:rsidRDefault="00465AA6" w:rsidP="007616F9">
      <w:pPr>
        <w:spacing w:after="0" w:line="240" w:lineRule="auto"/>
        <w:ind w:left="720"/>
        <w:rPr>
          <w:rFonts w:ascii="Arial" w:eastAsia="Times New Roman" w:hAnsi="Arial" w:cs="Arial"/>
          <w:b/>
          <w:bCs/>
          <w:sz w:val="28"/>
          <w:szCs w:val="28"/>
        </w:rPr>
      </w:pPr>
      <w:r>
        <w:rPr>
          <w:rFonts w:ascii="Arial" w:eastAsia="Times New Roman" w:hAnsi="Arial" w:cs="Arial"/>
          <w:i/>
          <w:color w:val="0070C0"/>
          <w:sz w:val="28"/>
          <w:szCs w:val="28"/>
        </w:rPr>
        <w:t xml:space="preserve"> </w:t>
      </w:r>
      <w:r w:rsidRPr="00E232FE">
        <w:rPr>
          <w:rFonts w:ascii="Arial" w:eastAsia="Times New Roman" w:hAnsi="Arial" w:cs="Arial"/>
          <w:b/>
          <w:bCs/>
          <w:i/>
          <w:color w:val="FF0000"/>
          <w:sz w:val="28"/>
          <w:szCs w:val="28"/>
        </w:rPr>
        <w:t>Read and ratified.</w:t>
      </w:r>
    </w:p>
    <w:p w14:paraId="63E0D15A" w14:textId="77777777" w:rsidR="007616F9" w:rsidRDefault="007616F9" w:rsidP="007616F9">
      <w:pPr>
        <w:spacing w:after="0" w:line="240" w:lineRule="auto"/>
        <w:ind w:firstLine="720"/>
        <w:rPr>
          <w:rFonts w:ascii="Arial" w:eastAsia="Times New Roman" w:hAnsi="Arial" w:cs="Arial"/>
          <w:sz w:val="28"/>
          <w:szCs w:val="28"/>
        </w:rPr>
      </w:pPr>
    </w:p>
    <w:p w14:paraId="42CC548B" w14:textId="33D60626" w:rsidR="007616F9" w:rsidRPr="00E232FE" w:rsidRDefault="007616F9" w:rsidP="007616F9">
      <w:pPr>
        <w:pStyle w:val="ListParagraph"/>
        <w:numPr>
          <w:ilvl w:val="0"/>
          <w:numId w:val="1"/>
        </w:numPr>
        <w:spacing w:after="0" w:line="240" w:lineRule="auto"/>
        <w:rPr>
          <w:rFonts w:ascii="Arial" w:eastAsia="Times New Roman" w:hAnsi="Arial" w:cs="Arial"/>
          <w:b/>
          <w:color w:val="FF0000"/>
          <w:sz w:val="28"/>
          <w:szCs w:val="28"/>
          <w:u w:val="single"/>
        </w:rPr>
      </w:pPr>
      <w:r>
        <w:rPr>
          <w:rFonts w:ascii="Arial" w:eastAsia="Times New Roman" w:hAnsi="Arial" w:cs="Arial"/>
          <w:b/>
          <w:sz w:val="28"/>
          <w:szCs w:val="28"/>
          <w:u w:val="single"/>
        </w:rPr>
        <w:t>Financial Reports:</w:t>
      </w:r>
      <w:r w:rsidR="00E232FE">
        <w:rPr>
          <w:rFonts w:ascii="Arial" w:eastAsia="Times New Roman" w:hAnsi="Arial" w:cs="Arial"/>
          <w:b/>
          <w:sz w:val="28"/>
          <w:szCs w:val="28"/>
          <w:u w:val="single"/>
        </w:rPr>
        <w:t xml:space="preserve"> </w:t>
      </w:r>
      <w:r w:rsidR="00E232FE" w:rsidRPr="00E232FE">
        <w:rPr>
          <w:rFonts w:ascii="Arial" w:eastAsia="Times New Roman" w:hAnsi="Arial" w:cs="Arial"/>
          <w:b/>
          <w:color w:val="FF0000"/>
          <w:sz w:val="28"/>
          <w:szCs w:val="28"/>
          <w:u w:val="single"/>
        </w:rPr>
        <w:t xml:space="preserve">Motion was made by Trustee Dugan to receive and file the September financials with a correction to page 25 of the audit regarding the 457 </w:t>
      </w:r>
      <w:proofErr w:type="gramStart"/>
      <w:r w:rsidR="00E232FE" w:rsidRPr="00E232FE">
        <w:rPr>
          <w:rFonts w:ascii="Arial" w:eastAsia="Times New Roman" w:hAnsi="Arial" w:cs="Arial"/>
          <w:b/>
          <w:color w:val="FF0000"/>
          <w:sz w:val="28"/>
          <w:szCs w:val="28"/>
          <w:u w:val="single"/>
        </w:rPr>
        <w:t>match</w:t>
      </w:r>
      <w:proofErr w:type="gramEnd"/>
      <w:r w:rsidR="00E232FE" w:rsidRPr="00E232FE">
        <w:rPr>
          <w:rFonts w:ascii="Arial" w:eastAsia="Times New Roman" w:hAnsi="Arial" w:cs="Arial"/>
          <w:b/>
          <w:color w:val="FF0000"/>
          <w:sz w:val="28"/>
          <w:szCs w:val="28"/>
          <w:u w:val="single"/>
        </w:rPr>
        <w:t>, seconded by Trustee Qualm and passed with a 5/0 vote.</w:t>
      </w:r>
      <w:r w:rsidRPr="00E232FE">
        <w:rPr>
          <w:rFonts w:ascii="Arial" w:eastAsia="Times New Roman" w:hAnsi="Arial" w:cs="Arial"/>
          <w:b/>
          <w:color w:val="FF0000"/>
          <w:sz w:val="28"/>
          <w:szCs w:val="28"/>
          <w:u w:val="single"/>
        </w:rPr>
        <w:t xml:space="preserve"> </w:t>
      </w:r>
    </w:p>
    <w:p w14:paraId="33D43316" w14:textId="77777777" w:rsidR="007616F9" w:rsidRPr="00E232FE" w:rsidRDefault="007616F9" w:rsidP="007616F9">
      <w:pPr>
        <w:pStyle w:val="ListParagraph"/>
        <w:spacing w:after="0" w:line="240" w:lineRule="auto"/>
        <w:rPr>
          <w:rFonts w:ascii="Arial" w:eastAsia="Times New Roman" w:hAnsi="Arial" w:cs="Arial"/>
          <w:color w:val="FF0000"/>
          <w:sz w:val="28"/>
          <w:szCs w:val="28"/>
        </w:rPr>
      </w:pPr>
    </w:p>
    <w:p w14:paraId="6EB89D9E" w14:textId="77777777" w:rsidR="007616F9" w:rsidRDefault="007616F9" w:rsidP="007616F9">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September 2020 Balance Sheet </w:t>
      </w:r>
    </w:p>
    <w:p w14:paraId="3B83B34E" w14:textId="77777777" w:rsidR="007616F9" w:rsidRDefault="007616F9" w:rsidP="007616F9">
      <w:pPr>
        <w:spacing w:after="0" w:line="240" w:lineRule="auto"/>
        <w:ind w:firstLine="720"/>
        <w:rPr>
          <w:rFonts w:ascii="Arial" w:eastAsia="Times New Roman" w:hAnsi="Arial" w:cs="Arial"/>
          <w:sz w:val="28"/>
          <w:szCs w:val="28"/>
        </w:rPr>
      </w:pPr>
      <w:r>
        <w:rPr>
          <w:rFonts w:ascii="Arial" w:eastAsia="Times New Roman" w:hAnsi="Arial" w:cs="Arial"/>
          <w:sz w:val="28"/>
          <w:szCs w:val="28"/>
        </w:rPr>
        <w:t>B. September 2020 Profit and Loss</w:t>
      </w:r>
    </w:p>
    <w:p w14:paraId="46828962" w14:textId="77777777" w:rsidR="007616F9" w:rsidRDefault="007616F9" w:rsidP="007616F9">
      <w:pPr>
        <w:spacing w:after="0" w:line="240" w:lineRule="auto"/>
        <w:ind w:left="720"/>
        <w:rPr>
          <w:rFonts w:ascii="Arial" w:eastAsia="Times New Roman" w:hAnsi="Arial" w:cs="Arial"/>
          <w:sz w:val="28"/>
          <w:szCs w:val="28"/>
        </w:rPr>
      </w:pPr>
      <w:r>
        <w:rPr>
          <w:rFonts w:ascii="Arial" w:eastAsia="Times New Roman" w:hAnsi="Arial" w:cs="Arial"/>
          <w:sz w:val="28"/>
          <w:szCs w:val="28"/>
        </w:rPr>
        <w:t>C. September 2020 Stifel Investments; principle and interest</w:t>
      </w:r>
    </w:p>
    <w:p w14:paraId="18DD4A79" w14:textId="77777777" w:rsidR="007616F9" w:rsidRDefault="007616F9" w:rsidP="007616F9">
      <w:pPr>
        <w:spacing w:after="0" w:line="240" w:lineRule="auto"/>
        <w:ind w:left="720"/>
        <w:rPr>
          <w:rFonts w:ascii="Arial" w:eastAsia="Times New Roman" w:hAnsi="Arial" w:cs="Arial"/>
          <w:sz w:val="28"/>
          <w:szCs w:val="28"/>
        </w:rPr>
      </w:pPr>
      <w:r>
        <w:rPr>
          <w:rFonts w:ascii="Arial" w:eastAsia="Times New Roman" w:hAnsi="Arial" w:cs="Arial"/>
          <w:sz w:val="28"/>
          <w:szCs w:val="28"/>
        </w:rPr>
        <w:t>D. Stifel re-investment of funds</w:t>
      </w:r>
    </w:p>
    <w:p w14:paraId="7C7EBD93" w14:textId="77777777" w:rsidR="007616F9" w:rsidRDefault="007616F9" w:rsidP="007616F9">
      <w:pPr>
        <w:spacing w:after="0" w:line="240" w:lineRule="auto"/>
        <w:ind w:left="720"/>
        <w:rPr>
          <w:rFonts w:ascii="Arial" w:eastAsia="Times New Roman" w:hAnsi="Arial" w:cs="Arial"/>
          <w:sz w:val="28"/>
          <w:szCs w:val="28"/>
        </w:rPr>
      </w:pPr>
      <w:r>
        <w:rPr>
          <w:rFonts w:ascii="Arial" w:eastAsia="Times New Roman" w:hAnsi="Arial" w:cs="Arial"/>
          <w:sz w:val="28"/>
          <w:szCs w:val="28"/>
        </w:rPr>
        <w:t>E. Accept the Audit report for F.Y. 2020-2021 from Robert Dennis</w:t>
      </w:r>
    </w:p>
    <w:p w14:paraId="253BA465" w14:textId="77777777" w:rsidR="007616F9" w:rsidRDefault="007616F9" w:rsidP="007616F9">
      <w:pPr>
        <w:spacing w:after="0" w:line="240" w:lineRule="auto"/>
        <w:ind w:firstLine="720"/>
        <w:rPr>
          <w:rFonts w:eastAsia="Times New Roman" w:cs="Times New Roman"/>
          <w:sz w:val="24"/>
          <w:szCs w:val="24"/>
        </w:rPr>
      </w:pPr>
    </w:p>
    <w:p w14:paraId="7C1E710F" w14:textId="77777777" w:rsidR="007616F9" w:rsidRDefault="007616F9" w:rsidP="007616F9">
      <w:pPr>
        <w:spacing w:after="0" w:line="240" w:lineRule="auto"/>
        <w:ind w:firstLine="720"/>
        <w:rPr>
          <w:rFonts w:eastAsia="Times New Roman" w:cs="Times New Roman"/>
          <w:sz w:val="24"/>
          <w:szCs w:val="24"/>
        </w:rPr>
      </w:pPr>
    </w:p>
    <w:p w14:paraId="36E43965" w14:textId="3AB2A6EE" w:rsidR="007616F9" w:rsidRDefault="007616F9" w:rsidP="007616F9">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r w:rsidR="00E232FE" w:rsidRPr="00E232FE">
        <w:rPr>
          <w:rFonts w:ascii="Arial" w:eastAsia="Times New Roman" w:hAnsi="Arial" w:cs="Arial"/>
          <w:b/>
          <w:color w:val="FF0000"/>
          <w:sz w:val="28"/>
          <w:szCs w:val="28"/>
        </w:rPr>
        <w:t>Received</w:t>
      </w:r>
    </w:p>
    <w:p w14:paraId="6C7AB5B9" w14:textId="77777777" w:rsidR="007616F9" w:rsidRDefault="007616F9" w:rsidP="007616F9">
      <w:pPr>
        <w:spacing w:after="0" w:line="240" w:lineRule="auto"/>
        <w:rPr>
          <w:rFonts w:ascii="Arial" w:eastAsia="Times New Roman" w:hAnsi="Arial" w:cs="Arial"/>
          <w:sz w:val="24"/>
          <w:szCs w:val="24"/>
        </w:rPr>
      </w:pPr>
    </w:p>
    <w:p w14:paraId="3A9A78D6" w14:textId="77777777" w:rsidR="007616F9" w:rsidRDefault="007616F9" w:rsidP="007616F9">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September 2019/2020 Revenues</w:t>
      </w:r>
    </w:p>
    <w:p w14:paraId="531A82AE" w14:textId="77777777" w:rsidR="007616F9" w:rsidRDefault="007616F9" w:rsidP="007616F9">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September 2020 Plot Inventories</w:t>
      </w:r>
    </w:p>
    <w:p w14:paraId="3B143E5A" w14:textId="77777777" w:rsidR="007616F9" w:rsidRDefault="007616F9" w:rsidP="007616F9">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September 2020 Depletion</w:t>
      </w:r>
    </w:p>
    <w:p w14:paraId="12A8E72D" w14:textId="77777777" w:rsidR="007616F9" w:rsidRDefault="007616F9" w:rsidP="007616F9">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September 2020 Calendar</w:t>
      </w:r>
    </w:p>
    <w:p w14:paraId="74B97313" w14:textId="77777777" w:rsidR="007616F9" w:rsidRDefault="007616F9" w:rsidP="007616F9">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E.  Brochure</w:t>
      </w:r>
    </w:p>
    <w:p w14:paraId="098095EB" w14:textId="77777777" w:rsidR="007616F9" w:rsidRDefault="007616F9" w:rsidP="007616F9">
      <w:pPr>
        <w:spacing w:after="0" w:line="240" w:lineRule="auto"/>
        <w:ind w:left="180" w:firstLine="720"/>
        <w:jc w:val="both"/>
        <w:rPr>
          <w:rFonts w:ascii="Arial" w:eastAsia="Times New Roman" w:hAnsi="Arial" w:cs="Arial"/>
          <w:sz w:val="28"/>
          <w:szCs w:val="28"/>
        </w:rPr>
      </w:pPr>
    </w:p>
    <w:p w14:paraId="25040F25" w14:textId="77777777" w:rsidR="007616F9" w:rsidRDefault="007616F9" w:rsidP="007616F9">
      <w:pPr>
        <w:spacing w:after="0" w:line="240" w:lineRule="auto"/>
        <w:jc w:val="both"/>
        <w:rPr>
          <w:rFonts w:eastAsia="Times New Roman" w:cs="Times New Roman"/>
          <w:sz w:val="24"/>
          <w:szCs w:val="24"/>
        </w:rPr>
      </w:pPr>
    </w:p>
    <w:p w14:paraId="27C5CFD1" w14:textId="77777777" w:rsidR="007616F9" w:rsidRDefault="007616F9" w:rsidP="007616F9">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8</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6AC24271" w14:textId="77777777" w:rsidR="007616F9" w:rsidRDefault="007616F9" w:rsidP="007616F9">
      <w:pPr>
        <w:spacing w:after="0" w:line="240" w:lineRule="auto"/>
        <w:ind w:left="360" w:firstLine="360"/>
        <w:jc w:val="both"/>
        <w:rPr>
          <w:rFonts w:ascii="Arial" w:eastAsia="Times New Roman" w:hAnsi="Arial" w:cs="Arial"/>
          <w:b/>
          <w:sz w:val="28"/>
          <w:szCs w:val="28"/>
        </w:rPr>
      </w:pPr>
    </w:p>
    <w:p w14:paraId="397BC7C3" w14:textId="77777777" w:rsidR="007616F9" w:rsidRDefault="007616F9" w:rsidP="007616F9">
      <w:pPr>
        <w:spacing w:after="0" w:line="240" w:lineRule="auto"/>
        <w:rPr>
          <w:rFonts w:ascii="Arial" w:eastAsia="Times New Roman" w:hAnsi="Arial" w:cs="Arial"/>
          <w:b/>
          <w:bCs/>
          <w:sz w:val="28"/>
          <w:szCs w:val="28"/>
        </w:rPr>
      </w:pPr>
    </w:p>
    <w:p w14:paraId="5CAB4E18" w14:textId="77777777" w:rsidR="007616F9" w:rsidRDefault="007616F9" w:rsidP="007616F9">
      <w:pPr>
        <w:spacing w:after="0" w:line="240" w:lineRule="auto"/>
        <w:ind w:left="360" w:firstLine="360"/>
        <w:rPr>
          <w:rFonts w:ascii="Arial" w:eastAsia="Times New Roman" w:hAnsi="Arial" w:cs="Arial"/>
          <w:b/>
          <w:bCs/>
          <w:sz w:val="28"/>
          <w:szCs w:val="28"/>
        </w:rPr>
      </w:pPr>
    </w:p>
    <w:p w14:paraId="32DFC8C9" w14:textId="77777777" w:rsidR="007616F9" w:rsidRDefault="007616F9" w:rsidP="007616F9">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2020-2021 Subcommittees</w:t>
      </w:r>
    </w:p>
    <w:p w14:paraId="4E26873C" w14:textId="77777777" w:rsidR="007616F9" w:rsidRDefault="007616F9" w:rsidP="007616F9">
      <w:pPr>
        <w:spacing w:after="0" w:line="240" w:lineRule="auto"/>
        <w:jc w:val="both"/>
        <w:rPr>
          <w:rFonts w:ascii="Arial" w:eastAsia="Times New Roman" w:hAnsi="Arial" w:cs="Arial"/>
          <w:b/>
          <w:sz w:val="24"/>
          <w:szCs w:val="24"/>
        </w:rPr>
      </w:pPr>
    </w:p>
    <w:p w14:paraId="371ED5D3" w14:textId="77777777" w:rsidR="007616F9" w:rsidRDefault="007616F9" w:rsidP="007616F9">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 xml:space="preserve"> 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34FDCF01" w14:textId="77777777" w:rsidR="007616F9" w:rsidRDefault="007616F9" w:rsidP="007616F9">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 xml:space="preserve"> 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07FB1A8E" w14:textId="77777777" w:rsidR="007616F9" w:rsidRDefault="007616F9" w:rsidP="007616F9">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47366E1C" w14:textId="77777777" w:rsidR="007616F9" w:rsidRDefault="007616F9" w:rsidP="007616F9">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D.  Investment (</w:t>
      </w:r>
      <w:r>
        <w:rPr>
          <w:rFonts w:ascii="Arial" w:eastAsia="Times New Roman" w:hAnsi="Arial" w:cs="Arial"/>
          <w:b/>
          <w:bCs/>
          <w:sz w:val="28"/>
          <w:szCs w:val="28"/>
        </w:rPr>
        <w:t>Reese-Davis</w:t>
      </w:r>
      <w:r>
        <w:rPr>
          <w:rFonts w:ascii="Arial" w:eastAsia="Times New Roman" w:hAnsi="Arial" w:cs="Arial"/>
          <w:sz w:val="28"/>
          <w:szCs w:val="28"/>
        </w:rPr>
        <w:t xml:space="preserve">) </w:t>
      </w:r>
    </w:p>
    <w:p w14:paraId="0E2B0EAD" w14:textId="77777777" w:rsidR="007616F9" w:rsidRDefault="007616F9" w:rsidP="007616F9">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rPr>
        <w:t xml:space="preserve">E.  </w:t>
      </w:r>
      <w:r>
        <w:rPr>
          <w:rFonts w:ascii="Arial" w:eastAsia="Times New Roman" w:hAnsi="Arial" w:cs="Arial"/>
          <w:sz w:val="28"/>
          <w:szCs w:val="28"/>
          <w:lang w:val="fr-FR"/>
        </w:rPr>
        <w:t>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24DEC8E8" w14:textId="77777777" w:rsidR="007616F9" w:rsidRDefault="007616F9" w:rsidP="007616F9">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lang w:val="fr-FR"/>
        </w:rPr>
        <w:t xml:space="preserve">F.  </w:t>
      </w:r>
      <w:r>
        <w:rPr>
          <w:rFonts w:ascii="Arial" w:eastAsia="Times New Roman" w:hAnsi="Arial" w:cs="Arial"/>
          <w:sz w:val="28"/>
          <w:szCs w:val="28"/>
        </w:rPr>
        <w:t>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11CE3FC1" w14:textId="77777777" w:rsidR="007616F9" w:rsidRDefault="007616F9" w:rsidP="007616F9">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G. General Price List (</w:t>
      </w:r>
      <w:r>
        <w:rPr>
          <w:rFonts w:ascii="Arial" w:eastAsia="Times New Roman" w:hAnsi="Arial" w:cs="Arial"/>
          <w:b/>
          <w:bCs/>
          <w:sz w:val="28"/>
          <w:szCs w:val="28"/>
        </w:rPr>
        <w:t>Qualm-Reese</w:t>
      </w:r>
      <w:r>
        <w:rPr>
          <w:rFonts w:ascii="Arial" w:eastAsia="Times New Roman" w:hAnsi="Arial" w:cs="Arial"/>
          <w:sz w:val="28"/>
          <w:szCs w:val="28"/>
        </w:rPr>
        <w:t xml:space="preserve">) </w:t>
      </w:r>
    </w:p>
    <w:p w14:paraId="30708FED" w14:textId="41A1D831" w:rsidR="007616F9" w:rsidRDefault="007616F9" w:rsidP="007616F9">
      <w:pPr>
        <w:spacing w:line="240" w:lineRule="auto"/>
        <w:rPr>
          <w:rFonts w:ascii="Times New Roman" w:eastAsia="Times New Roman" w:hAnsi="Times New Roman" w:cs="Times New Roman"/>
          <w:sz w:val="24"/>
          <w:szCs w:val="24"/>
        </w:rPr>
      </w:pPr>
    </w:p>
    <w:p w14:paraId="78EFA118" w14:textId="1C0418FF" w:rsidR="00E232FE" w:rsidRDefault="00E232FE" w:rsidP="007616F9">
      <w:pPr>
        <w:spacing w:line="240" w:lineRule="auto"/>
        <w:rPr>
          <w:rFonts w:ascii="Times New Roman" w:eastAsia="Times New Roman" w:hAnsi="Times New Roman" w:cs="Times New Roman"/>
          <w:sz w:val="24"/>
          <w:szCs w:val="24"/>
        </w:rPr>
      </w:pPr>
    </w:p>
    <w:p w14:paraId="643FAB1A" w14:textId="77777777" w:rsidR="00E232FE" w:rsidRDefault="00E232FE" w:rsidP="007616F9">
      <w:pPr>
        <w:spacing w:line="240" w:lineRule="auto"/>
        <w:rPr>
          <w:rFonts w:ascii="Times New Roman" w:eastAsia="Times New Roman" w:hAnsi="Times New Roman" w:cs="Times New Roman"/>
          <w:sz w:val="24"/>
          <w:szCs w:val="24"/>
        </w:rPr>
      </w:pPr>
    </w:p>
    <w:p w14:paraId="694E5581" w14:textId="77777777" w:rsidR="007616F9" w:rsidRDefault="007616F9" w:rsidP="007616F9">
      <w:pPr>
        <w:spacing w:after="0" w:line="240" w:lineRule="auto"/>
        <w:ind w:left="1440"/>
        <w:contextualSpacing/>
        <w:rPr>
          <w:rFonts w:ascii="Arial" w:eastAsia="Times New Roman" w:hAnsi="Arial" w:cs="Arial"/>
          <w:sz w:val="24"/>
          <w:szCs w:val="24"/>
        </w:rPr>
      </w:pPr>
    </w:p>
    <w:p w14:paraId="7D3330F8" w14:textId="77777777" w:rsidR="007616F9" w:rsidRDefault="007616F9" w:rsidP="007616F9">
      <w:pPr>
        <w:spacing w:after="0" w:line="240" w:lineRule="auto"/>
        <w:rPr>
          <w:rFonts w:ascii="Arial" w:eastAsia="Times New Roman" w:hAnsi="Arial" w:cs="Arial"/>
          <w:b/>
          <w:sz w:val="28"/>
          <w:szCs w:val="28"/>
          <w:u w:val="single"/>
        </w:rPr>
      </w:pPr>
      <w:r>
        <w:rPr>
          <w:rFonts w:ascii="Arial" w:eastAsia="Times New Roman" w:hAnsi="Arial" w:cs="Arial"/>
          <w:sz w:val="28"/>
          <w:szCs w:val="28"/>
        </w:rPr>
        <w:lastRenderedPageBreak/>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2FEA84A5" w14:textId="77777777" w:rsidR="007616F9" w:rsidRDefault="007616F9" w:rsidP="007616F9">
      <w:pPr>
        <w:spacing w:after="0" w:line="240" w:lineRule="auto"/>
        <w:ind w:left="720" w:firstLine="720"/>
        <w:rPr>
          <w:rFonts w:ascii="Arial" w:eastAsia="Times New Roman" w:hAnsi="Arial" w:cs="Arial"/>
          <w:sz w:val="28"/>
          <w:szCs w:val="28"/>
        </w:rPr>
      </w:pPr>
    </w:p>
    <w:p w14:paraId="52EF6CCE" w14:textId="77777777" w:rsidR="007616F9" w:rsidRDefault="007616F9" w:rsidP="007616F9">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462E03E3" w14:textId="77777777" w:rsidR="007616F9" w:rsidRDefault="007616F9" w:rsidP="007616F9">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6E57E844" w14:textId="77777777" w:rsidR="007616F9" w:rsidRDefault="007616F9" w:rsidP="007616F9">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3D765983" w14:textId="77777777" w:rsidR="007616F9" w:rsidRDefault="007616F9" w:rsidP="007616F9">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0054C425" w14:textId="77777777" w:rsidR="007616F9" w:rsidRDefault="007616F9" w:rsidP="007616F9">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4EF572D7" w14:textId="77777777" w:rsidR="007616F9" w:rsidRDefault="007616F9" w:rsidP="007616F9">
      <w:pPr>
        <w:spacing w:after="0" w:line="240" w:lineRule="auto"/>
        <w:ind w:left="720" w:firstLine="720"/>
        <w:rPr>
          <w:rFonts w:ascii="Arial" w:eastAsia="Times New Roman" w:hAnsi="Arial" w:cs="Arial"/>
          <w:sz w:val="28"/>
          <w:szCs w:val="28"/>
        </w:rPr>
      </w:pPr>
    </w:p>
    <w:p w14:paraId="3943932D" w14:textId="77777777" w:rsidR="007616F9" w:rsidRDefault="007616F9" w:rsidP="007616F9">
      <w:pPr>
        <w:spacing w:after="0" w:line="240" w:lineRule="auto"/>
        <w:ind w:left="720" w:firstLine="720"/>
        <w:rPr>
          <w:rFonts w:ascii="Arial" w:eastAsia="Times New Roman" w:hAnsi="Arial" w:cs="Arial"/>
          <w:sz w:val="28"/>
          <w:szCs w:val="28"/>
        </w:rPr>
      </w:pPr>
    </w:p>
    <w:p w14:paraId="7071EAE1" w14:textId="77777777" w:rsidR="007616F9" w:rsidRDefault="007616F9" w:rsidP="007616F9">
      <w:pPr>
        <w:spacing w:after="0" w:line="240" w:lineRule="auto"/>
        <w:ind w:left="720" w:firstLine="720"/>
        <w:rPr>
          <w:rFonts w:ascii="Arial" w:eastAsia="Times New Roman" w:hAnsi="Arial" w:cs="Arial"/>
          <w:sz w:val="28"/>
          <w:szCs w:val="28"/>
        </w:rPr>
      </w:pPr>
    </w:p>
    <w:p w14:paraId="5D4CA928" w14:textId="77777777" w:rsidR="007616F9" w:rsidRDefault="007616F9" w:rsidP="007616F9">
      <w:pPr>
        <w:spacing w:after="0" w:line="240" w:lineRule="auto"/>
        <w:ind w:left="720" w:firstLine="720"/>
        <w:rPr>
          <w:rFonts w:ascii="Arial" w:eastAsia="Times New Roman" w:hAnsi="Arial" w:cs="Arial"/>
          <w:sz w:val="28"/>
          <w:szCs w:val="28"/>
        </w:rPr>
      </w:pPr>
    </w:p>
    <w:p w14:paraId="61024144" w14:textId="77777777" w:rsidR="007616F9" w:rsidRDefault="007616F9" w:rsidP="007616F9">
      <w:pPr>
        <w:spacing w:after="0" w:line="240" w:lineRule="auto"/>
        <w:ind w:left="720" w:firstLine="720"/>
        <w:rPr>
          <w:rFonts w:ascii="Arial" w:eastAsia="Times New Roman" w:hAnsi="Arial" w:cs="Arial"/>
          <w:sz w:val="28"/>
          <w:szCs w:val="28"/>
        </w:rPr>
      </w:pPr>
    </w:p>
    <w:p w14:paraId="2E8EB076" w14:textId="04AC9916" w:rsidR="007616F9" w:rsidRDefault="007616F9" w:rsidP="007616F9">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r w:rsidR="00E232FE">
        <w:rPr>
          <w:rFonts w:ascii="Arial" w:eastAsia="Times New Roman" w:hAnsi="Arial" w:cs="Arial"/>
          <w:b/>
          <w:sz w:val="28"/>
          <w:szCs w:val="28"/>
          <w:u w:val="single"/>
        </w:rPr>
        <w:t xml:space="preserve"> </w:t>
      </w:r>
      <w:r w:rsidR="00E232FE" w:rsidRPr="00E232FE">
        <w:rPr>
          <w:rFonts w:ascii="Arial" w:eastAsia="Times New Roman" w:hAnsi="Arial" w:cs="Arial"/>
          <w:b/>
          <w:color w:val="FF0000"/>
          <w:sz w:val="28"/>
          <w:szCs w:val="28"/>
        </w:rPr>
        <w:t>Went into closed session at 9:02 a.m.</w:t>
      </w:r>
    </w:p>
    <w:p w14:paraId="331461C7" w14:textId="77777777" w:rsidR="007616F9" w:rsidRDefault="007616F9" w:rsidP="007616F9">
      <w:pPr>
        <w:pStyle w:val="ListParagraph"/>
        <w:spacing w:after="0" w:line="240" w:lineRule="auto"/>
        <w:jc w:val="both"/>
        <w:rPr>
          <w:rFonts w:ascii="Arial" w:eastAsia="Times New Roman" w:hAnsi="Arial" w:cs="Arial"/>
          <w:b/>
          <w:sz w:val="28"/>
          <w:szCs w:val="28"/>
          <w:u w:val="single"/>
        </w:rPr>
      </w:pPr>
    </w:p>
    <w:p w14:paraId="2FF7F100" w14:textId="77777777" w:rsidR="007616F9" w:rsidRDefault="007616F9" w:rsidP="007616F9">
      <w:pPr>
        <w:pStyle w:val="ListParagraph"/>
        <w:rPr>
          <w:b/>
          <w:bCs/>
        </w:rPr>
      </w:pPr>
    </w:p>
    <w:p w14:paraId="55E56171" w14:textId="77777777" w:rsidR="007616F9" w:rsidRDefault="007616F9" w:rsidP="007616F9">
      <w:pPr>
        <w:pStyle w:val="ListParagraph"/>
        <w:numPr>
          <w:ilvl w:val="0"/>
          <w:numId w:val="7"/>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5BD82116" w14:textId="77777777" w:rsidR="007616F9" w:rsidRDefault="007616F9" w:rsidP="007616F9">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D7A3E8F" w14:textId="77777777" w:rsidR="007616F9" w:rsidRDefault="007616F9" w:rsidP="007616F9">
      <w:pPr>
        <w:pStyle w:val="ListParagraph"/>
        <w:rPr>
          <w:b/>
          <w:bCs/>
        </w:rPr>
      </w:pPr>
    </w:p>
    <w:p w14:paraId="25BEA734" w14:textId="77777777" w:rsidR="007616F9" w:rsidRDefault="007616F9" w:rsidP="007616F9">
      <w:pPr>
        <w:pStyle w:val="ListParagraph"/>
        <w:rPr>
          <w:b/>
          <w:bCs/>
        </w:rPr>
      </w:pPr>
    </w:p>
    <w:p w14:paraId="1E2132A9" w14:textId="77777777" w:rsidR="007616F9" w:rsidRDefault="007616F9" w:rsidP="007616F9">
      <w:pPr>
        <w:pStyle w:val="NoSpacing"/>
        <w:ind w:left="360"/>
        <w:rPr>
          <w:rFonts w:ascii="Arial" w:hAnsi="Arial" w:cs="Arial"/>
          <w:sz w:val="24"/>
          <w:szCs w:val="24"/>
        </w:rPr>
      </w:pPr>
    </w:p>
    <w:p w14:paraId="7AA13CC8" w14:textId="77777777" w:rsidR="007616F9" w:rsidRDefault="007616F9" w:rsidP="007616F9">
      <w:pPr>
        <w:pStyle w:val="ListParagraph"/>
        <w:rPr>
          <w:b/>
          <w:bCs/>
        </w:rPr>
      </w:pPr>
    </w:p>
    <w:p w14:paraId="16A5B820" w14:textId="77777777" w:rsidR="007616F9" w:rsidRDefault="007616F9" w:rsidP="007616F9">
      <w:pPr>
        <w:pStyle w:val="ListParagraph"/>
        <w:numPr>
          <w:ilvl w:val="0"/>
          <w:numId w:val="7"/>
        </w:numPr>
        <w:autoSpaceDE w:val="0"/>
        <w:autoSpaceDN w:val="0"/>
        <w:jc w:val="both"/>
        <w:rPr>
          <w:rFonts w:ascii="Arial" w:hAnsi="Arial" w:cs="Arial"/>
          <w:b/>
          <w:bCs/>
          <w:sz w:val="24"/>
          <w:szCs w:val="24"/>
        </w:rPr>
      </w:pPr>
      <w:r>
        <w:rPr>
          <w:rFonts w:ascii="Arial" w:hAnsi="Arial" w:cs="Arial"/>
          <w:b/>
          <w:bCs/>
          <w:sz w:val="24"/>
          <w:szCs w:val="24"/>
        </w:rPr>
        <w:t xml:space="preserve">Public Employee Performance Evaluation </w:t>
      </w:r>
    </w:p>
    <w:p w14:paraId="6E9553A7" w14:textId="77777777" w:rsidR="007616F9" w:rsidRDefault="007616F9" w:rsidP="007616F9">
      <w:pPr>
        <w:autoSpaceDE w:val="0"/>
        <w:autoSpaceDN w:val="0"/>
        <w:ind w:firstLine="720"/>
        <w:jc w:val="both"/>
        <w:rPr>
          <w:rFonts w:ascii="Arial" w:hAnsi="Arial" w:cs="Arial"/>
          <w:b/>
          <w:bCs/>
          <w:sz w:val="24"/>
          <w:szCs w:val="24"/>
        </w:rPr>
      </w:pPr>
      <w:r>
        <w:rPr>
          <w:rFonts w:ascii="Arial" w:hAnsi="Arial" w:cs="Arial"/>
          <w:b/>
          <w:bCs/>
          <w:sz w:val="24"/>
          <w:szCs w:val="24"/>
        </w:rPr>
        <w:t>Pursuant to Government Code Section 54957</w:t>
      </w:r>
    </w:p>
    <w:p w14:paraId="71B71810" w14:textId="77777777" w:rsidR="007616F9" w:rsidRDefault="007616F9" w:rsidP="007616F9">
      <w:pPr>
        <w:autoSpaceDE w:val="0"/>
        <w:autoSpaceDN w:val="0"/>
        <w:ind w:firstLine="720"/>
        <w:jc w:val="both"/>
        <w:rPr>
          <w:rFonts w:ascii="Arial" w:hAnsi="Arial" w:cs="Arial"/>
          <w:b/>
          <w:bCs/>
          <w:sz w:val="24"/>
          <w:szCs w:val="24"/>
        </w:rPr>
      </w:pPr>
      <w:r>
        <w:rPr>
          <w:rFonts w:ascii="Arial" w:hAnsi="Arial" w:cs="Arial"/>
          <w:b/>
          <w:bCs/>
          <w:sz w:val="24"/>
          <w:szCs w:val="24"/>
        </w:rPr>
        <w:t xml:space="preserve">Title: District Manager </w:t>
      </w:r>
    </w:p>
    <w:p w14:paraId="18231B52"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15DBD5DC"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2DA80DD3"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ab/>
        <w:t xml:space="preserve">Conference with Labor Negotiator </w:t>
      </w:r>
    </w:p>
    <w:p w14:paraId="23271445"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val="x-none" w:eastAsia="x-none"/>
        </w:rPr>
        <w:tab/>
        <w:t>Pursuant to Government Code Section 54957</w:t>
      </w:r>
      <w:r>
        <w:rPr>
          <w:rFonts w:ascii="Arial" w:hAnsi="Arial" w:cs="Arial"/>
          <w:sz w:val="24"/>
          <w:szCs w:val="24"/>
          <w:lang w:eastAsia="x-none"/>
        </w:rPr>
        <w:t>.6</w:t>
      </w:r>
    </w:p>
    <w:p w14:paraId="2D4172E2"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Pr>
          <w:rFonts w:ascii="Arial" w:hAnsi="Arial" w:cs="Arial"/>
          <w:sz w:val="24"/>
          <w:szCs w:val="24"/>
          <w:lang w:eastAsia="x-none"/>
        </w:rPr>
        <w:tab/>
        <w:t>District’s Designated Representative: Steven B. Quintanilla, General Counsel</w:t>
      </w:r>
    </w:p>
    <w:p w14:paraId="42E11D72" w14:textId="77777777" w:rsidR="007616F9" w:rsidRDefault="007616F9" w:rsidP="00761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r>
        <w:rPr>
          <w:rFonts w:ascii="Arial" w:hAnsi="Arial" w:cs="Arial"/>
          <w:sz w:val="24"/>
          <w:szCs w:val="24"/>
          <w:lang w:val="x-none" w:eastAsia="x-none"/>
        </w:rPr>
        <w:tab/>
        <w:t xml:space="preserve">Unrepresented Employee: </w:t>
      </w:r>
      <w:r>
        <w:rPr>
          <w:rFonts w:ascii="Arial" w:hAnsi="Arial" w:cs="Arial"/>
          <w:sz w:val="24"/>
          <w:szCs w:val="24"/>
          <w:lang w:eastAsia="x-none"/>
        </w:rPr>
        <w:t>District Manager</w:t>
      </w:r>
    </w:p>
    <w:p w14:paraId="06D76125" w14:textId="77777777" w:rsidR="007616F9" w:rsidRDefault="007616F9" w:rsidP="007616F9">
      <w:pPr>
        <w:ind w:left="90" w:firstLine="270"/>
        <w:rPr>
          <w:sz w:val="28"/>
          <w:szCs w:val="28"/>
        </w:rPr>
      </w:pPr>
    </w:p>
    <w:p w14:paraId="0FB68151" w14:textId="77777777" w:rsidR="007616F9" w:rsidRDefault="007616F9" w:rsidP="007616F9">
      <w:pPr>
        <w:ind w:left="90" w:firstLine="270"/>
      </w:pPr>
    </w:p>
    <w:p w14:paraId="275B6580" w14:textId="59406F62" w:rsidR="00E232FE" w:rsidRPr="00E232FE" w:rsidRDefault="007616F9" w:rsidP="0042684D">
      <w:pPr>
        <w:pStyle w:val="ListParagraph"/>
        <w:numPr>
          <w:ilvl w:val="0"/>
          <w:numId w:val="7"/>
        </w:numPr>
        <w:spacing w:after="0" w:line="240" w:lineRule="auto"/>
        <w:jc w:val="both"/>
        <w:rPr>
          <w:rFonts w:ascii="Arial" w:eastAsia="Times New Roman" w:hAnsi="Arial" w:cs="Arial"/>
          <w:b/>
          <w:color w:val="FF0000"/>
          <w:sz w:val="24"/>
          <w:szCs w:val="24"/>
        </w:rPr>
      </w:pPr>
      <w:r w:rsidRPr="00E232FE">
        <w:rPr>
          <w:rFonts w:ascii="Arial" w:eastAsia="Times New Roman" w:hAnsi="Arial" w:cs="Arial"/>
          <w:b/>
          <w:sz w:val="28"/>
          <w:szCs w:val="28"/>
          <w:u w:val="single"/>
        </w:rPr>
        <w:t>Closed Session Announcement</w:t>
      </w:r>
    </w:p>
    <w:p w14:paraId="17FDDF24" w14:textId="114F3035" w:rsidR="00E232FE" w:rsidRDefault="00E232FE" w:rsidP="00E232FE">
      <w:pPr>
        <w:spacing w:after="0" w:line="240" w:lineRule="auto"/>
        <w:ind w:left="360"/>
        <w:jc w:val="both"/>
        <w:rPr>
          <w:rFonts w:ascii="Arial" w:eastAsia="Times New Roman" w:hAnsi="Arial" w:cs="Arial"/>
          <w:b/>
          <w:color w:val="FF0000"/>
          <w:sz w:val="28"/>
          <w:szCs w:val="28"/>
        </w:rPr>
      </w:pPr>
      <w:r w:rsidRPr="00E232FE">
        <w:rPr>
          <w:rFonts w:ascii="Arial" w:eastAsia="Times New Roman" w:hAnsi="Arial" w:cs="Arial"/>
          <w:b/>
          <w:color w:val="FF0000"/>
          <w:sz w:val="28"/>
          <w:szCs w:val="28"/>
        </w:rPr>
        <w:t xml:space="preserve"> Nothing to report on item A.</w:t>
      </w:r>
    </w:p>
    <w:p w14:paraId="25F916AE" w14:textId="3FE1D5A6" w:rsidR="00E232FE" w:rsidRPr="00E232FE" w:rsidRDefault="00E232FE" w:rsidP="00E232FE">
      <w:pPr>
        <w:spacing w:after="0" w:line="240" w:lineRule="auto"/>
        <w:ind w:left="360"/>
        <w:jc w:val="both"/>
        <w:rPr>
          <w:rFonts w:ascii="Arial" w:eastAsia="Times New Roman" w:hAnsi="Arial" w:cs="Arial"/>
          <w:b/>
          <w:color w:val="FF0000"/>
          <w:sz w:val="28"/>
          <w:szCs w:val="28"/>
        </w:rPr>
      </w:pPr>
      <w:r>
        <w:rPr>
          <w:rFonts w:ascii="Arial" w:eastAsia="Times New Roman" w:hAnsi="Arial" w:cs="Arial"/>
          <w:b/>
          <w:color w:val="FF0000"/>
          <w:sz w:val="28"/>
          <w:szCs w:val="28"/>
        </w:rPr>
        <w:t>Item B, District managers performance review will be noted in open session.</w:t>
      </w:r>
    </w:p>
    <w:p w14:paraId="4B7CACD8" w14:textId="77777777" w:rsidR="00E232FE" w:rsidRPr="00E232FE" w:rsidRDefault="00E232FE" w:rsidP="00E232FE">
      <w:pPr>
        <w:pStyle w:val="ListParagraph"/>
        <w:spacing w:after="0" w:line="240" w:lineRule="auto"/>
        <w:ind w:left="768"/>
        <w:jc w:val="both"/>
        <w:rPr>
          <w:rFonts w:ascii="Arial" w:eastAsia="Times New Roman" w:hAnsi="Arial" w:cs="Arial"/>
          <w:b/>
          <w:color w:val="FF0000"/>
          <w:sz w:val="24"/>
          <w:szCs w:val="24"/>
        </w:rPr>
      </w:pPr>
    </w:p>
    <w:p w14:paraId="74BB1F83" w14:textId="77777777" w:rsidR="007616F9" w:rsidRDefault="007616F9" w:rsidP="007616F9">
      <w:pPr>
        <w:spacing w:after="0" w:line="240" w:lineRule="auto"/>
        <w:ind w:firstLine="720"/>
        <w:rPr>
          <w:rFonts w:ascii="Arial" w:eastAsia="Times New Roman" w:hAnsi="Arial" w:cs="Arial"/>
          <w:b/>
          <w:sz w:val="28"/>
          <w:szCs w:val="28"/>
        </w:rPr>
      </w:pPr>
    </w:p>
    <w:p w14:paraId="49B4CDCA" w14:textId="77777777" w:rsidR="007616F9" w:rsidRDefault="007616F9" w:rsidP="007616F9">
      <w:pPr>
        <w:spacing w:after="0" w:line="240" w:lineRule="auto"/>
        <w:ind w:firstLine="720"/>
        <w:rPr>
          <w:rFonts w:ascii="Arial" w:eastAsia="Times New Roman" w:hAnsi="Arial" w:cs="Arial"/>
          <w:b/>
          <w:sz w:val="28"/>
          <w:szCs w:val="28"/>
        </w:rPr>
      </w:pPr>
    </w:p>
    <w:p w14:paraId="3847991F" w14:textId="77777777" w:rsidR="007616F9" w:rsidRDefault="007616F9" w:rsidP="007616F9">
      <w:pPr>
        <w:spacing w:after="0" w:line="240" w:lineRule="auto"/>
        <w:ind w:firstLine="720"/>
        <w:rPr>
          <w:rFonts w:ascii="Arial" w:eastAsia="Times New Roman" w:hAnsi="Arial" w:cs="Arial"/>
          <w:b/>
          <w:sz w:val="28"/>
          <w:szCs w:val="28"/>
        </w:rPr>
      </w:pPr>
    </w:p>
    <w:p w14:paraId="2DCA12D4" w14:textId="77777777" w:rsidR="007616F9" w:rsidRDefault="007616F9" w:rsidP="007616F9">
      <w:pPr>
        <w:spacing w:after="0" w:line="240" w:lineRule="auto"/>
        <w:ind w:firstLine="720"/>
        <w:rPr>
          <w:rFonts w:ascii="Arial" w:eastAsia="Times New Roman" w:hAnsi="Arial" w:cs="Arial"/>
          <w:b/>
          <w:sz w:val="28"/>
          <w:szCs w:val="28"/>
        </w:rPr>
      </w:pPr>
    </w:p>
    <w:p w14:paraId="3C411D51" w14:textId="77777777" w:rsidR="007616F9" w:rsidRDefault="007616F9" w:rsidP="007616F9">
      <w:pPr>
        <w:spacing w:after="0" w:line="240" w:lineRule="auto"/>
        <w:ind w:firstLine="720"/>
        <w:rPr>
          <w:rFonts w:ascii="Arial" w:eastAsia="Times New Roman" w:hAnsi="Arial" w:cs="Arial"/>
          <w:b/>
          <w:sz w:val="28"/>
          <w:szCs w:val="28"/>
        </w:rPr>
      </w:pPr>
    </w:p>
    <w:p w14:paraId="290E7F26" w14:textId="77777777" w:rsidR="007616F9" w:rsidRDefault="007616F9" w:rsidP="007616F9">
      <w:pPr>
        <w:spacing w:after="0" w:line="240" w:lineRule="auto"/>
        <w:ind w:firstLine="720"/>
        <w:rPr>
          <w:rFonts w:ascii="Arial" w:eastAsia="Times New Roman" w:hAnsi="Arial" w:cs="Arial"/>
          <w:b/>
          <w:sz w:val="28"/>
          <w:szCs w:val="28"/>
        </w:rPr>
      </w:pPr>
    </w:p>
    <w:p w14:paraId="2C309CAA" w14:textId="77777777" w:rsidR="007616F9" w:rsidRDefault="007616F9" w:rsidP="007616F9">
      <w:pPr>
        <w:spacing w:after="0" w:line="240" w:lineRule="auto"/>
        <w:ind w:firstLine="720"/>
        <w:rPr>
          <w:rFonts w:ascii="Arial" w:eastAsia="Times New Roman" w:hAnsi="Arial" w:cs="Arial"/>
          <w:b/>
          <w:sz w:val="28"/>
          <w:szCs w:val="28"/>
        </w:rPr>
      </w:pPr>
    </w:p>
    <w:p w14:paraId="5FF6E0A6" w14:textId="77777777" w:rsidR="007616F9" w:rsidRDefault="007616F9" w:rsidP="007616F9">
      <w:pPr>
        <w:spacing w:after="0" w:line="240" w:lineRule="auto"/>
        <w:ind w:firstLine="720"/>
        <w:rPr>
          <w:rFonts w:ascii="Arial" w:eastAsia="Times New Roman" w:hAnsi="Arial" w:cs="Arial"/>
          <w:b/>
          <w:sz w:val="28"/>
          <w:szCs w:val="28"/>
        </w:rPr>
      </w:pPr>
    </w:p>
    <w:p w14:paraId="1D1537AB" w14:textId="77777777" w:rsidR="007616F9" w:rsidRDefault="007616F9" w:rsidP="007616F9">
      <w:pPr>
        <w:spacing w:after="0" w:line="240" w:lineRule="auto"/>
        <w:ind w:firstLine="720"/>
        <w:rPr>
          <w:rFonts w:ascii="Arial" w:eastAsia="Times New Roman" w:hAnsi="Arial" w:cs="Arial"/>
          <w:b/>
          <w:sz w:val="28"/>
          <w:szCs w:val="28"/>
        </w:rPr>
      </w:pPr>
    </w:p>
    <w:p w14:paraId="52055C28" w14:textId="77777777" w:rsidR="007616F9" w:rsidRDefault="007616F9" w:rsidP="007616F9">
      <w:pPr>
        <w:spacing w:after="0" w:line="240" w:lineRule="auto"/>
        <w:ind w:firstLine="720"/>
        <w:rPr>
          <w:rFonts w:ascii="Arial" w:eastAsia="Times New Roman" w:hAnsi="Arial" w:cs="Arial"/>
          <w:b/>
          <w:sz w:val="28"/>
          <w:szCs w:val="28"/>
        </w:rPr>
      </w:pPr>
    </w:p>
    <w:p w14:paraId="32AD5DD9" w14:textId="77777777" w:rsidR="007616F9" w:rsidRDefault="007616F9" w:rsidP="007616F9">
      <w:pPr>
        <w:spacing w:after="0" w:line="240" w:lineRule="auto"/>
        <w:ind w:firstLine="720"/>
        <w:rPr>
          <w:rFonts w:ascii="Arial" w:eastAsia="Times New Roman" w:hAnsi="Arial" w:cs="Arial"/>
          <w:color w:val="FF0000"/>
          <w:sz w:val="24"/>
          <w:szCs w:val="24"/>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3FF61637" w14:textId="77777777" w:rsidR="007616F9" w:rsidRDefault="007616F9" w:rsidP="007616F9">
      <w:pPr>
        <w:spacing w:after="0" w:line="240" w:lineRule="auto"/>
        <w:ind w:left="360" w:firstLine="360"/>
        <w:rPr>
          <w:rFonts w:ascii="Arial" w:eastAsia="Times New Roman" w:hAnsi="Arial" w:cs="Arial"/>
          <w:b/>
          <w:sz w:val="28"/>
          <w:szCs w:val="28"/>
        </w:rPr>
      </w:pPr>
    </w:p>
    <w:p w14:paraId="5EBF014A" w14:textId="77777777" w:rsidR="007616F9" w:rsidRDefault="007616F9" w:rsidP="007616F9">
      <w:pPr>
        <w:spacing w:after="0" w:line="240" w:lineRule="auto"/>
        <w:ind w:left="720"/>
        <w:rPr>
          <w:rFonts w:ascii="Arial" w:eastAsia="Times New Roman" w:hAnsi="Arial" w:cs="Arial"/>
          <w:b/>
          <w:sz w:val="24"/>
          <w:szCs w:val="24"/>
        </w:rPr>
      </w:pPr>
    </w:p>
    <w:p w14:paraId="60A14E65" w14:textId="77777777" w:rsidR="007616F9" w:rsidRDefault="007616F9" w:rsidP="007616F9">
      <w:pPr>
        <w:spacing w:after="0" w:line="240" w:lineRule="auto"/>
        <w:ind w:left="720"/>
        <w:rPr>
          <w:rFonts w:ascii="Arial" w:eastAsia="Times New Roman" w:hAnsi="Arial" w:cs="Arial"/>
          <w:b/>
          <w:sz w:val="24"/>
          <w:szCs w:val="24"/>
        </w:rPr>
      </w:pPr>
    </w:p>
    <w:p w14:paraId="274962B7" w14:textId="77777777" w:rsidR="007616F9" w:rsidRDefault="007616F9" w:rsidP="007616F9">
      <w:pPr>
        <w:spacing w:after="0" w:line="240" w:lineRule="auto"/>
        <w:ind w:left="720"/>
        <w:rPr>
          <w:rFonts w:ascii="Arial" w:eastAsia="Times New Roman" w:hAnsi="Arial" w:cs="Arial"/>
          <w:b/>
          <w:sz w:val="24"/>
          <w:szCs w:val="24"/>
        </w:rPr>
      </w:pPr>
    </w:p>
    <w:p w14:paraId="455CE125" w14:textId="77777777" w:rsidR="007616F9" w:rsidRDefault="007616F9" w:rsidP="007616F9">
      <w:pPr>
        <w:spacing w:after="0" w:line="240" w:lineRule="auto"/>
        <w:ind w:left="720"/>
        <w:rPr>
          <w:rFonts w:ascii="Arial" w:eastAsia="Times New Roman" w:hAnsi="Arial" w:cs="Arial"/>
          <w:b/>
          <w:sz w:val="24"/>
          <w:szCs w:val="24"/>
        </w:rPr>
      </w:pPr>
    </w:p>
    <w:p w14:paraId="17361A0B" w14:textId="77777777" w:rsidR="007616F9" w:rsidRDefault="007616F9" w:rsidP="007616F9">
      <w:pPr>
        <w:spacing w:after="0" w:line="240" w:lineRule="auto"/>
        <w:ind w:left="720"/>
        <w:rPr>
          <w:rFonts w:ascii="Arial" w:eastAsia="Times New Roman" w:hAnsi="Arial" w:cs="Arial"/>
          <w:b/>
          <w:sz w:val="24"/>
          <w:szCs w:val="24"/>
        </w:rPr>
      </w:pPr>
    </w:p>
    <w:p w14:paraId="1191C40F" w14:textId="77777777" w:rsidR="007616F9" w:rsidRDefault="007616F9" w:rsidP="007616F9">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201B1F6F" w14:textId="77777777" w:rsidR="007616F9" w:rsidRDefault="007616F9" w:rsidP="007616F9">
      <w:pPr>
        <w:spacing w:after="0" w:line="240" w:lineRule="auto"/>
        <w:ind w:left="360" w:firstLine="360"/>
        <w:rPr>
          <w:rFonts w:ascii="Arial" w:eastAsia="Times New Roman" w:hAnsi="Arial" w:cs="Arial"/>
          <w:b/>
          <w:sz w:val="28"/>
          <w:szCs w:val="28"/>
        </w:rPr>
      </w:pPr>
    </w:p>
    <w:p w14:paraId="4B91B0B4" w14:textId="55CE12FA" w:rsidR="007616F9" w:rsidRPr="00E232FE" w:rsidRDefault="007616F9" w:rsidP="007616F9">
      <w:pPr>
        <w:pStyle w:val="ListParagraph"/>
        <w:numPr>
          <w:ilvl w:val="0"/>
          <w:numId w:val="8"/>
        </w:numPr>
        <w:spacing w:after="0" w:line="240" w:lineRule="auto"/>
        <w:rPr>
          <w:rFonts w:ascii="Arial" w:eastAsia="Times New Roman" w:hAnsi="Arial" w:cs="Arial"/>
          <w:bCs/>
          <w:sz w:val="28"/>
          <w:szCs w:val="28"/>
          <w:u w:val="single"/>
        </w:rPr>
      </w:pPr>
      <w:r>
        <w:rPr>
          <w:rFonts w:ascii="Arial" w:eastAsia="Times New Roman" w:hAnsi="Arial" w:cs="Arial"/>
          <w:bCs/>
          <w:sz w:val="28"/>
          <w:szCs w:val="28"/>
        </w:rPr>
        <w:t>General Managers Performance review</w:t>
      </w:r>
    </w:p>
    <w:p w14:paraId="5DBADA35" w14:textId="14CB1EDB" w:rsidR="00E232FE" w:rsidRPr="00E232FE" w:rsidRDefault="00E232FE" w:rsidP="00E232FE">
      <w:pPr>
        <w:pStyle w:val="ListParagraph"/>
        <w:spacing w:after="0" w:line="240" w:lineRule="auto"/>
        <w:ind w:left="1080"/>
        <w:rPr>
          <w:rFonts w:ascii="Arial" w:eastAsia="Times New Roman" w:hAnsi="Arial" w:cs="Arial"/>
          <w:b/>
          <w:color w:val="FF0000"/>
          <w:sz w:val="28"/>
          <w:szCs w:val="28"/>
          <w:u w:val="single"/>
        </w:rPr>
      </w:pPr>
      <w:r w:rsidRPr="00E232FE">
        <w:rPr>
          <w:rFonts w:ascii="Arial" w:eastAsia="Times New Roman" w:hAnsi="Arial" w:cs="Arial"/>
          <w:b/>
          <w:color w:val="FF0000"/>
          <w:sz w:val="28"/>
          <w:szCs w:val="28"/>
        </w:rPr>
        <w:t>The Trustees increased the General Managers salary by 6% and included a $2,000.00 dollar incentive pay for staying with the District. All pay retroactive to July 01, 2020.</w:t>
      </w:r>
    </w:p>
    <w:p w14:paraId="2F34B8E4" w14:textId="77777777" w:rsidR="007616F9" w:rsidRPr="00E232FE" w:rsidRDefault="007616F9" w:rsidP="007616F9">
      <w:pPr>
        <w:spacing w:after="0" w:line="240" w:lineRule="auto"/>
        <w:ind w:left="360" w:firstLine="360"/>
        <w:rPr>
          <w:rFonts w:ascii="Arial" w:eastAsia="Times New Roman" w:hAnsi="Arial" w:cs="Arial"/>
          <w:b/>
          <w:color w:val="FF0000"/>
          <w:sz w:val="28"/>
          <w:szCs w:val="28"/>
          <w:u w:val="single"/>
        </w:rPr>
      </w:pPr>
    </w:p>
    <w:p w14:paraId="14A5D1F5" w14:textId="77777777" w:rsidR="007616F9" w:rsidRDefault="007616F9" w:rsidP="007616F9">
      <w:pPr>
        <w:spacing w:after="0" w:line="240" w:lineRule="auto"/>
        <w:ind w:left="630"/>
        <w:rPr>
          <w:rFonts w:eastAsia="Times New Roman" w:cs="Times New Roman"/>
          <w:sz w:val="24"/>
          <w:szCs w:val="24"/>
        </w:rPr>
      </w:pPr>
    </w:p>
    <w:p w14:paraId="3874504A" w14:textId="77777777" w:rsidR="007616F9" w:rsidRDefault="007616F9" w:rsidP="007616F9">
      <w:pPr>
        <w:spacing w:after="0" w:line="240" w:lineRule="auto"/>
        <w:ind w:left="630"/>
        <w:rPr>
          <w:rFonts w:eastAsia="Times New Roman" w:cs="Times New Roman"/>
          <w:sz w:val="24"/>
          <w:szCs w:val="24"/>
        </w:rPr>
      </w:pPr>
    </w:p>
    <w:p w14:paraId="6138E7C5" w14:textId="77777777" w:rsidR="007616F9" w:rsidRDefault="007616F9" w:rsidP="007616F9">
      <w:pPr>
        <w:spacing w:after="0" w:line="240" w:lineRule="auto"/>
        <w:rPr>
          <w:rFonts w:eastAsia="Times New Roman" w:cs="Times New Roman"/>
          <w:b/>
          <w:sz w:val="24"/>
          <w:szCs w:val="24"/>
        </w:rPr>
      </w:pPr>
    </w:p>
    <w:p w14:paraId="5F2055F1" w14:textId="344CFAE6" w:rsidR="007616F9" w:rsidRPr="00C019A3" w:rsidRDefault="007616F9" w:rsidP="007616F9">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Adjournment Time:</w:t>
      </w:r>
      <w:r w:rsidRPr="00C019A3">
        <w:rPr>
          <w:rFonts w:ascii="Arial" w:eastAsia="Times New Roman" w:hAnsi="Arial" w:cs="Arial"/>
          <w:b/>
          <w:color w:val="FF0000"/>
          <w:sz w:val="28"/>
          <w:szCs w:val="28"/>
        </w:rPr>
        <w:t xml:space="preserve"> </w:t>
      </w:r>
      <w:r w:rsidR="00C019A3" w:rsidRPr="00C019A3">
        <w:rPr>
          <w:rFonts w:ascii="Arial" w:eastAsia="Times New Roman" w:hAnsi="Arial" w:cs="Arial"/>
          <w:b/>
          <w:color w:val="FF0000"/>
          <w:sz w:val="28"/>
          <w:szCs w:val="28"/>
        </w:rPr>
        <w:t>9:51 a.m.</w:t>
      </w:r>
    </w:p>
    <w:p w14:paraId="768DF589" w14:textId="77777777" w:rsidR="007616F9" w:rsidRDefault="007616F9" w:rsidP="007616F9">
      <w:pPr>
        <w:spacing w:after="0" w:line="240" w:lineRule="auto"/>
        <w:ind w:left="360" w:firstLine="360"/>
        <w:jc w:val="both"/>
        <w:rPr>
          <w:rFonts w:ascii="Arial" w:eastAsia="Times New Roman" w:hAnsi="Arial" w:cs="Arial"/>
          <w:b/>
          <w:color w:val="FF0000"/>
          <w:sz w:val="28"/>
          <w:szCs w:val="28"/>
        </w:rPr>
      </w:pPr>
    </w:p>
    <w:p w14:paraId="3F1173B1" w14:textId="77777777" w:rsidR="007616F9" w:rsidRDefault="007616F9" w:rsidP="007616F9">
      <w:pPr>
        <w:spacing w:after="0" w:line="240" w:lineRule="auto"/>
        <w:ind w:left="360"/>
        <w:jc w:val="both"/>
        <w:rPr>
          <w:rFonts w:ascii="Arial" w:eastAsia="Times New Roman" w:hAnsi="Arial" w:cs="Arial"/>
          <w:b/>
          <w:sz w:val="28"/>
          <w:szCs w:val="28"/>
          <w:u w:val="single"/>
        </w:rPr>
      </w:pPr>
    </w:p>
    <w:p w14:paraId="1B902EEF" w14:textId="0910E220" w:rsidR="007616F9" w:rsidRDefault="007616F9" w:rsidP="007616F9">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sidR="00C019A3" w:rsidRPr="00C019A3">
        <w:rPr>
          <w:rFonts w:ascii="Arial" w:eastAsia="Times New Roman" w:hAnsi="Arial" w:cs="Arial"/>
          <w:b/>
          <w:color w:val="FF0000"/>
          <w:sz w:val="28"/>
          <w:szCs w:val="28"/>
        </w:rPr>
        <w:t>Trustee Reese</w:t>
      </w:r>
    </w:p>
    <w:p w14:paraId="0565544E" w14:textId="77777777" w:rsidR="007616F9" w:rsidRDefault="007616F9" w:rsidP="007616F9">
      <w:pPr>
        <w:spacing w:after="0" w:line="240" w:lineRule="auto"/>
        <w:ind w:left="360"/>
        <w:jc w:val="both"/>
        <w:rPr>
          <w:rFonts w:ascii="Arial" w:eastAsia="Times New Roman" w:hAnsi="Arial" w:cs="Arial"/>
          <w:b/>
          <w:sz w:val="28"/>
          <w:szCs w:val="28"/>
        </w:rPr>
      </w:pPr>
    </w:p>
    <w:p w14:paraId="1B5FE0C5" w14:textId="116DB96E" w:rsidR="007616F9" w:rsidRDefault="007616F9" w:rsidP="007616F9">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sidR="00C019A3" w:rsidRPr="00C019A3">
        <w:rPr>
          <w:rFonts w:ascii="Arial" w:eastAsia="Times New Roman" w:hAnsi="Arial" w:cs="Arial"/>
          <w:b/>
          <w:color w:val="FF0000"/>
          <w:sz w:val="28"/>
          <w:szCs w:val="28"/>
        </w:rPr>
        <w:t>Trustee Davis</w:t>
      </w:r>
    </w:p>
    <w:p w14:paraId="483EB464" w14:textId="77777777" w:rsidR="007616F9" w:rsidRDefault="007616F9" w:rsidP="007616F9">
      <w:pPr>
        <w:spacing w:after="0" w:line="240" w:lineRule="auto"/>
        <w:ind w:left="360"/>
        <w:jc w:val="both"/>
        <w:rPr>
          <w:rFonts w:ascii="Arial" w:eastAsia="Times New Roman" w:hAnsi="Arial" w:cs="Arial"/>
          <w:b/>
          <w:sz w:val="28"/>
          <w:szCs w:val="28"/>
        </w:rPr>
      </w:pPr>
    </w:p>
    <w:p w14:paraId="289B3D77" w14:textId="2ED31ADB" w:rsidR="007616F9" w:rsidRDefault="007616F9" w:rsidP="007616F9">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C019A3">
        <w:rPr>
          <w:rFonts w:ascii="Arial" w:eastAsia="Times New Roman" w:hAnsi="Arial" w:cs="Arial"/>
          <w:b/>
          <w:color w:val="FF0000"/>
          <w:sz w:val="28"/>
          <w:szCs w:val="28"/>
        </w:rPr>
        <w:t>Passed with a 5/0 vote.</w:t>
      </w:r>
    </w:p>
    <w:p w14:paraId="6691CF9A" w14:textId="77777777" w:rsidR="007616F9" w:rsidRDefault="007616F9" w:rsidP="007616F9">
      <w:pPr>
        <w:spacing w:after="0" w:line="240" w:lineRule="auto"/>
        <w:ind w:left="360"/>
        <w:jc w:val="both"/>
        <w:rPr>
          <w:rFonts w:ascii="Arial" w:eastAsia="Times New Roman" w:hAnsi="Arial" w:cs="Arial"/>
          <w:b/>
          <w:sz w:val="28"/>
          <w:szCs w:val="28"/>
        </w:rPr>
      </w:pPr>
    </w:p>
    <w:p w14:paraId="02D62AD4" w14:textId="77777777" w:rsidR="007616F9" w:rsidRDefault="007616F9" w:rsidP="007616F9">
      <w:pPr>
        <w:spacing w:after="0" w:line="240" w:lineRule="auto"/>
        <w:ind w:left="360"/>
        <w:jc w:val="both"/>
        <w:rPr>
          <w:rFonts w:ascii="Arial" w:eastAsia="Times New Roman" w:hAnsi="Arial" w:cs="Arial"/>
          <w:b/>
          <w:sz w:val="28"/>
          <w:szCs w:val="28"/>
        </w:rPr>
      </w:pPr>
    </w:p>
    <w:p w14:paraId="6D35BF5C" w14:textId="77777777" w:rsidR="007616F9" w:rsidRDefault="007616F9" w:rsidP="007616F9">
      <w:pPr>
        <w:spacing w:after="0" w:line="240" w:lineRule="auto"/>
        <w:ind w:left="360"/>
        <w:jc w:val="both"/>
        <w:rPr>
          <w:rFonts w:ascii="Arial" w:eastAsia="Times New Roman" w:hAnsi="Arial" w:cs="Arial"/>
          <w:sz w:val="24"/>
          <w:szCs w:val="24"/>
        </w:rPr>
      </w:pPr>
    </w:p>
    <w:p w14:paraId="41FB1D0B" w14:textId="77777777" w:rsidR="007616F9" w:rsidRDefault="007616F9" w:rsidP="007616F9">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November 19, 2020</w:t>
      </w:r>
    </w:p>
    <w:p w14:paraId="5995F9B3" w14:textId="77777777" w:rsidR="007616F9" w:rsidRDefault="007616F9" w:rsidP="007616F9">
      <w:pPr>
        <w:spacing w:after="0" w:line="240" w:lineRule="auto"/>
        <w:ind w:left="360"/>
        <w:jc w:val="both"/>
        <w:rPr>
          <w:rFonts w:ascii="Arial" w:eastAsia="Times New Roman" w:hAnsi="Arial" w:cs="Arial"/>
          <w:sz w:val="28"/>
          <w:szCs w:val="28"/>
        </w:rPr>
      </w:pPr>
    </w:p>
    <w:sectPr w:rsidR="00761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690ECB1A"/>
    <w:lvl w:ilvl="0" w:tplc="389C227A">
      <w:start w:val="1"/>
      <w:numFmt w:val="upperLetter"/>
      <w:lvlText w:val="%1."/>
      <w:lvlJc w:val="left"/>
      <w:pPr>
        <w:ind w:left="768" w:hanging="408"/>
      </w:pPr>
      <w:rPr>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94741"/>
    <w:multiLevelType w:val="hybridMultilevel"/>
    <w:tmpl w:val="B1A0D9C2"/>
    <w:lvl w:ilvl="0" w:tplc="04090015">
      <w:start w:val="4"/>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60ECC4DE"/>
    <w:lvl w:ilvl="0" w:tplc="244E262A">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65734904"/>
    <w:multiLevelType w:val="hybridMultilevel"/>
    <w:tmpl w:val="2EF4B24A"/>
    <w:lvl w:ilvl="0" w:tplc="DD325188">
      <w:start w:val="1"/>
      <w:numFmt w:val="upp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6BB67C5"/>
    <w:multiLevelType w:val="hybridMultilevel"/>
    <w:tmpl w:val="5FA46DCA"/>
    <w:lvl w:ilvl="0" w:tplc="389ABB1A">
      <w:start w:val="1"/>
      <w:numFmt w:val="upperLetter"/>
      <w:lvlText w:val="%1."/>
      <w:lvlJc w:val="left"/>
      <w:pPr>
        <w:ind w:left="900" w:hanging="360"/>
      </w:pPr>
      <w:rPr>
        <w:rFonts w:eastAsiaTheme="minorHAnsi"/>
        <w:b/>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F9"/>
    <w:rsid w:val="00465AA6"/>
    <w:rsid w:val="007616F9"/>
    <w:rsid w:val="00C019A3"/>
    <w:rsid w:val="00C972EC"/>
    <w:rsid w:val="00CB242A"/>
    <w:rsid w:val="00E2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A3E2"/>
  <w15:chartTrackingRefBased/>
  <w15:docId w15:val="{8CEF3A25-099C-4BF2-A043-5D92BF12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6F9"/>
    <w:pPr>
      <w:spacing w:after="0" w:line="240" w:lineRule="auto"/>
    </w:pPr>
  </w:style>
  <w:style w:type="paragraph" w:styleId="ListParagraph">
    <w:name w:val="List Paragraph"/>
    <w:basedOn w:val="Normal"/>
    <w:uiPriority w:val="34"/>
    <w:qFormat/>
    <w:rsid w:val="007616F9"/>
    <w:pPr>
      <w:ind w:left="720"/>
      <w:contextualSpacing/>
    </w:pPr>
  </w:style>
  <w:style w:type="paragraph" w:styleId="BalloonText">
    <w:name w:val="Balloon Text"/>
    <w:basedOn w:val="Normal"/>
    <w:link w:val="BalloonTextChar"/>
    <w:uiPriority w:val="99"/>
    <w:semiHidden/>
    <w:unhideWhenUsed/>
    <w:rsid w:val="00CB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5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2020-10-16T16:22:00Z</cp:lastPrinted>
  <dcterms:created xsi:type="dcterms:W3CDTF">2020-10-16T15:47:00Z</dcterms:created>
  <dcterms:modified xsi:type="dcterms:W3CDTF">2020-10-16T16:22:00Z</dcterms:modified>
</cp:coreProperties>
</file>